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2179D">
      <w:pPr>
        <w:rPr>
          <w:rFonts w:ascii="Times New Roman" w:hAnsi="Times New Roman" w:hint="eastAsia"/>
        </w:rPr>
      </w:pPr>
      <w:bookmarkStart w:id="0" w:name="_GoBack"/>
      <w:bookmarkEnd w:id="0"/>
    </w:p>
    <w:p w:rsidR="00000000" w:rsidRDefault="0012179D">
      <w:pPr>
        <w:ind w:left="1960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/>
          <w:b/>
          <w:sz w:val="28"/>
        </w:rPr>
        <w:t xml:space="preserve">2016 </w:t>
      </w:r>
      <w:r>
        <w:rPr>
          <w:rFonts w:ascii="微软雅黑" w:eastAsia="微软雅黑" w:hAnsi="微软雅黑"/>
          <w:b/>
          <w:sz w:val="28"/>
        </w:rPr>
        <w:t>年上半年</w:t>
      </w:r>
      <w:r>
        <w:rPr>
          <w:rFonts w:ascii="微软雅黑" w:eastAsia="微软雅黑" w:hAnsi="微软雅黑" w:hint="eastAsia"/>
          <w:b/>
          <w:sz w:val="28"/>
        </w:rPr>
        <w:t>软考</w:t>
      </w:r>
      <w:r>
        <w:rPr>
          <w:rFonts w:ascii="微软雅黑" w:eastAsia="微软雅黑" w:hAnsi="微软雅黑"/>
          <w:b/>
          <w:sz w:val="28"/>
        </w:rPr>
        <w:t>网络工程师考试真题</w:t>
      </w:r>
    </w:p>
    <w:p w:rsidR="00000000" w:rsidRDefault="0012179D">
      <w:pPr>
        <w:rPr>
          <w:rFonts w:ascii="Times New Roman" w:hAnsi="Times New Roman" w:hint="eastAsia"/>
        </w:rPr>
      </w:pPr>
    </w:p>
    <w:p w:rsidR="00000000" w:rsidRDefault="0012179D">
      <w:pPr>
        <w:rPr>
          <w:rFonts w:ascii="Times New Roman" w:hAnsi="Times New Roman" w:hint="eastAsia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b/>
          <w:sz w:val="21"/>
        </w:rPr>
      </w:pPr>
      <w:r>
        <w:rPr>
          <w:rFonts w:ascii="微软雅黑" w:eastAsia="微软雅黑" w:hAnsi="微软雅黑"/>
          <w:b/>
          <w:sz w:val="21"/>
        </w:rPr>
        <w:t>下午试题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试题一（共</w:t>
      </w:r>
      <w:r>
        <w:rPr>
          <w:rFonts w:ascii="微软雅黑" w:eastAsia="微软雅黑" w:hAnsi="微软雅黑"/>
          <w:sz w:val="21"/>
        </w:rPr>
        <w:t xml:space="preserve"> 20 </w:t>
      </w:r>
      <w:r>
        <w:rPr>
          <w:rFonts w:ascii="微软雅黑" w:eastAsia="微软雅黑" w:hAnsi="微软雅黑"/>
          <w:sz w:val="21"/>
        </w:rPr>
        <w:t>分）</w:t>
      </w:r>
      <w:bookmarkStart w:id="1" w:name="page23"/>
      <w:bookmarkEnd w:id="1"/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阅读以下说明，回答问题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至问题</w:t>
      </w:r>
      <w:r>
        <w:rPr>
          <w:rFonts w:ascii="微软雅黑" w:eastAsia="微软雅黑" w:hAnsi="微软雅黑"/>
          <w:sz w:val="21"/>
        </w:rPr>
        <w:t xml:space="preserve"> 4</w:t>
      </w:r>
      <w:r>
        <w:rPr>
          <w:rFonts w:ascii="微软雅黑" w:eastAsia="微软雅黑" w:hAnsi="微软雅黑"/>
          <w:sz w:val="21"/>
        </w:rPr>
        <w:t>，将解答填入答题纸对应的解答栏内。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【说明】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left="4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某企业网络拓扑如图</w:t>
      </w:r>
      <w:r>
        <w:rPr>
          <w:rFonts w:ascii="微软雅黑" w:eastAsia="微软雅黑" w:hAnsi="微软雅黑"/>
          <w:sz w:val="21"/>
        </w:rPr>
        <w:t xml:space="preserve"> 1-1 </w:t>
      </w:r>
      <w:r>
        <w:rPr>
          <w:rFonts w:ascii="微软雅黑" w:eastAsia="微软雅黑" w:hAnsi="微软雅黑"/>
          <w:sz w:val="21"/>
        </w:rPr>
        <w:t>所示，</w:t>
      </w:r>
      <w:r>
        <w:rPr>
          <w:rFonts w:ascii="微软雅黑" w:eastAsia="微软雅黑" w:hAnsi="微软雅黑"/>
          <w:sz w:val="21"/>
        </w:rPr>
        <w:t xml:space="preserve">A~E </w:t>
      </w:r>
      <w:r>
        <w:rPr>
          <w:rFonts w:ascii="微软雅黑" w:eastAsia="微软雅黑" w:hAnsi="微软雅黑"/>
          <w:sz w:val="21"/>
        </w:rPr>
        <w:t>是网络设备的编号。</w:t>
      </w:r>
    </w:p>
    <w:p w:rsidR="00000000" w:rsidRDefault="007378BD">
      <w:pPr>
        <w:rPr>
          <w:rFonts w:ascii="Times New Roman" w:eastAsia="Times New Roman" w:hAnsi="Times New Roman"/>
        </w:rPr>
      </w:pP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25400</wp:posOffset>
            </wp:positionH>
            <wp:positionV relativeFrom="paragraph">
              <wp:posOffset>134620</wp:posOffset>
            </wp:positionV>
            <wp:extent cx="4782185" cy="3322320"/>
            <wp:effectExtent l="0" t="0" r="0" b="0"/>
            <wp:wrapNone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185" cy="332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left="40" w:right="366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1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4 </w:t>
      </w:r>
      <w:r>
        <w:rPr>
          <w:rFonts w:ascii="微软雅黑" w:eastAsia="微软雅黑" w:hAnsi="微软雅黑"/>
          <w:sz w:val="21"/>
        </w:rPr>
        <w:t>分）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根据图</w:t>
      </w:r>
      <w:r>
        <w:rPr>
          <w:rFonts w:ascii="微软雅黑" w:eastAsia="微软雅黑" w:hAnsi="微软雅黑"/>
          <w:sz w:val="21"/>
        </w:rPr>
        <w:t xml:space="preserve"> 1-1</w:t>
      </w:r>
      <w:r>
        <w:rPr>
          <w:rFonts w:ascii="微软雅黑" w:eastAsia="微软雅黑" w:hAnsi="微软雅黑"/>
          <w:sz w:val="21"/>
        </w:rPr>
        <w:t>，将设备清单表</w:t>
      </w:r>
      <w:r>
        <w:rPr>
          <w:rFonts w:ascii="微软雅黑" w:eastAsia="微软雅黑" w:hAnsi="微软雅黑"/>
          <w:sz w:val="21"/>
        </w:rPr>
        <w:t xml:space="preserve"> 1-1 </w:t>
      </w:r>
      <w:r>
        <w:rPr>
          <w:rFonts w:ascii="微软雅黑" w:eastAsia="微软雅黑" w:hAnsi="微软雅黑"/>
          <w:sz w:val="21"/>
        </w:rPr>
        <w:t>所示内容补充完整。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表</w:t>
      </w:r>
      <w:r>
        <w:rPr>
          <w:rFonts w:ascii="微软雅黑" w:eastAsia="微软雅黑" w:hAnsi="微软雅黑"/>
          <w:sz w:val="21"/>
        </w:rPr>
        <w:t xml:space="preserve"> 1-1</w:t>
      </w:r>
    </w:p>
    <w:p w:rsidR="00000000" w:rsidRDefault="0012179D">
      <w:pPr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4260"/>
      </w:tblGrid>
      <w:tr w:rsidR="00000000">
        <w:trPr>
          <w:trHeight w:val="46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设备名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在途中的编号</w:t>
            </w:r>
          </w:p>
        </w:tc>
      </w:tr>
      <w:tr w:rsidR="00000000">
        <w:trPr>
          <w:trHeight w:val="17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40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防火墙</w:t>
            </w:r>
            <w:r>
              <w:rPr>
                <w:rFonts w:ascii="微软雅黑" w:eastAsia="微软雅黑" w:hAnsi="微软雅黑"/>
                <w:sz w:val="21"/>
              </w:rPr>
              <w:t xml:space="preserve"> USG3000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1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</w:tr>
      <w:tr w:rsidR="00000000">
        <w:trPr>
          <w:trHeight w:val="17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39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路由器</w:t>
            </w:r>
            <w:r>
              <w:rPr>
                <w:rFonts w:ascii="微软雅黑" w:eastAsia="微软雅黑" w:hAnsi="微软雅黑"/>
                <w:sz w:val="21"/>
              </w:rPr>
              <w:t xml:space="preserve"> AR2220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2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</w:tr>
      <w:tr w:rsidR="00000000">
        <w:trPr>
          <w:trHeight w:val="175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39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交换机</w:t>
            </w:r>
            <w:r>
              <w:rPr>
                <w:rFonts w:ascii="微软雅黑" w:eastAsia="微软雅黑" w:hAnsi="微软雅黑"/>
                <w:sz w:val="21"/>
              </w:rPr>
              <w:t xml:space="preserve"> QUIDWAY3300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3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</w:tr>
      <w:tr w:rsidR="00000000">
        <w:trPr>
          <w:trHeight w:val="175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38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服务器</w:t>
            </w:r>
            <w:r>
              <w:rPr>
                <w:rFonts w:ascii="微软雅黑" w:eastAsia="微软雅黑" w:hAnsi="微软雅黑"/>
                <w:sz w:val="21"/>
              </w:rPr>
              <w:t xml:space="preserve"> IBM X3500M5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4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</w:tr>
      <w:tr w:rsidR="00000000">
        <w:trPr>
          <w:trHeight w:val="176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</w:tbl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left="4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lastRenderedPageBreak/>
        <w:t>【问题</w:t>
      </w:r>
      <w:r>
        <w:rPr>
          <w:rFonts w:ascii="微软雅黑" w:eastAsia="微软雅黑" w:hAnsi="微软雅黑"/>
          <w:sz w:val="21"/>
        </w:rPr>
        <w:t xml:space="preserve"> 2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2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4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bookmarkStart w:id="2" w:name="page24"/>
      <w:bookmarkEnd w:id="2"/>
      <w:r>
        <w:rPr>
          <w:rFonts w:ascii="微软雅黑" w:eastAsia="微软雅黑" w:hAnsi="微软雅黑"/>
          <w:sz w:val="21"/>
        </w:rPr>
        <w:t>以下是</w:t>
      </w:r>
      <w:r>
        <w:rPr>
          <w:rFonts w:ascii="微软雅黑" w:eastAsia="微软雅黑" w:hAnsi="微软雅黑"/>
          <w:sz w:val="21"/>
        </w:rPr>
        <w:t xml:space="preserve"> AR2220 </w:t>
      </w:r>
      <w:r>
        <w:rPr>
          <w:rFonts w:ascii="微软雅黑" w:eastAsia="微软雅黑" w:hAnsi="微软雅黑"/>
          <w:sz w:val="21"/>
        </w:rPr>
        <w:t>的部分配置。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[AR2220]acl 2000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44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[AR2220-acl-2000]rule normal pemut source 192.168.0.0 0.0.255.255 [AR2220-acl-2000]rule normal deny source any [AR2220-acl-2000]quit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</w:t>
      </w:r>
      <w:r>
        <w:rPr>
          <w:rFonts w:ascii="微软雅黑" w:eastAsia="微软雅黑" w:hAnsi="微软雅黑"/>
          <w:sz w:val="21"/>
        </w:rPr>
        <w:t>20]interface Ethemet0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268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[AR2220-Ethemet0]ip address 192.168.0.1 255.255.255.0 [AR2220-Ethemet0]quit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[AR2220]mterface Ethemet1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244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[AR2220-Ethemet1]ip address 59.41.221.100 255.255.255.0 [AR2220-Ethemet1]nat outbound 2000 mterface [AR2220-Ethernet1]quit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[AR22</w:t>
      </w:r>
      <w:r>
        <w:rPr>
          <w:rFonts w:ascii="微软雅黑" w:eastAsia="微软雅黑" w:hAnsi="微软雅黑"/>
          <w:sz w:val="21"/>
        </w:rPr>
        <w:t>20]ip route-static 0.0.0.0 0.0.0.0 59.74221.254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tabs>
          <w:tab w:val="left" w:pos="2080"/>
          <w:tab w:val="left" w:pos="6560"/>
        </w:tabs>
        <w:rPr>
          <w:rFonts w:ascii="微软雅黑" w:eastAsia="微软雅黑" w:hAnsi="微软雅黑"/>
          <w:sz w:val="14"/>
        </w:rPr>
      </w:pPr>
      <w:r>
        <w:rPr>
          <w:rFonts w:ascii="微软雅黑" w:eastAsia="微软雅黑" w:hAnsi="微软雅黑"/>
          <w:sz w:val="21"/>
        </w:rPr>
        <w:t>设备</w:t>
      </w:r>
      <w:r>
        <w:rPr>
          <w:rFonts w:ascii="微软雅黑" w:eastAsia="微软雅黑" w:hAnsi="微软雅黑"/>
          <w:sz w:val="21"/>
        </w:rPr>
        <w:t xml:space="preserve"> AR2220 </w:t>
      </w:r>
      <w:r>
        <w:rPr>
          <w:rFonts w:ascii="微软雅黑" w:eastAsia="微软雅黑" w:hAnsi="微软雅黑" w:hint="eastAsia"/>
          <w:sz w:val="21"/>
        </w:rPr>
        <w:t>应</w:t>
      </w:r>
      <w:r>
        <w:rPr>
          <w:rFonts w:ascii="微软雅黑" w:eastAsia="微软雅黑" w:hAnsi="微软雅黑"/>
          <w:sz w:val="21"/>
        </w:rPr>
        <w:t>用（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）接口实现</w:t>
      </w:r>
      <w:r>
        <w:rPr>
          <w:rFonts w:ascii="微软雅黑" w:eastAsia="微软雅黑" w:hAnsi="微软雅黑"/>
          <w:sz w:val="21"/>
        </w:rPr>
        <w:t xml:space="preserve"> NAT </w:t>
      </w:r>
      <w:r>
        <w:rPr>
          <w:rFonts w:ascii="微软雅黑" w:eastAsia="微软雅黑" w:hAnsi="微软雅黑"/>
          <w:sz w:val="21"/>
        </w:rPr>
        <w:t>功能，该接口地址网关是（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14"/>
        </w:rPr>
        <w:t>）。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3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2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6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若只允许内网发起</w:t>
      </w:r>
      <w:r>
        <w:rPr>
          <w:rFonts w:ascii="微软雅黑" w:eastAsia="微软雅黑" w:hAnsi="微软雅黑"/>
          <w:sz w:val="21"/>
        </w:rPr>
        <w:t xml:space="preserve"> ftp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 xml:space="preserve">http </w:t>
      </w:r>
      <w:r>
        <w:rPr>
          <w:rFonts w:ascii="微软雅黑" w:eastAsia="微软雅黑" w:hAnsi="微软雅黑"/>
          <w:sz w:val="21"/>
        </w:rPr>
        <w:t>连接</w:t>
      </w:r>
      <w:r>
        <w:rPr>
          <w:rFonts w:ascii="微软雅黑" w:eastAsia="微软雅黑" w:hAnsi="微软雅黑"/>
          <w:sz w:val="21"/>
        </w:rPr>
        <w:t>,</w:t>
      </w:r>
      <w:r>
        <w:rPr>
          <w:rFonts w:ascii="微软雅黑" w:eastAsia="微软雅黑" w:hAnsi="微软雅黑"/>
          <w:sz w:val="21"/>
        </w:rPr>
        <w:t>并且拒绝来自站点</w:t>
      </w:r>
      <w:r>
        <w:rPr>
          <w:rFonts w:ascii="微软雅黑" w:eastAsia="微软雅黑" w:hAnsi="微软雅黑"/>
          <w:sz w:val="21"/>
        </w:rPr>
        <w:t xml:space="preserve"> 2.2.2.11 </w:t>
      </w:r>
      <w:r>
        <w:rPr>
          <w:rFonts w:ascii="微软雅黑" w:eastAsia="微软雅黑" w:hAnsi="微软雅黑"/>
          <w:sz w:val="21"/>
        </w:rPr>
        <w:t>的</w:t>
      </w:r>
      <w:r>
        <w:rPr>
          <w:rFonts w:ascii="微软雅黑" w:eastAsia="微软雅黑" w:hAnsi="微软雅黑"/>
          <w:sz w:val="21"/>
        </w:rPr>
        <w:t xml:space="preserve"> Java Applets </w:t>
      </w:r>
      <w:r>
        <w:rPr>
          <w:rFonts w:ascii="微软雅黑" w:eastAsia="微软雅黑" w:hAnsi="微软雅黑"/>
          <w:sz w:val="21"/>
        </w:rPr>
        <w:t>报文。在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USG3000 </w:t>
      </w:r>
      <w:r>
        <w:rPr>
          <w:rFonts w:ascii="微软雅黑" w:eastAsia="微软雅黑" w:hAnsi="微软雅黑"/>
          <w:sz w:val="21"/>
        </w:rPr>
        <w:t>设备中有如下配置，请补充完整。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[USG3000]acl number 3000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38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[USG3000-acl-adv-3000] rule permi</w:t>
      </w:r>
      <w:r>
        <w:rPr>
          <w:rFonts w:ascii="微软雅黑" w:eastAsia="微软雅黑" w:hAnsi="微软雅黑"/>
          <w:sz w:val="21"/>
        </w:rPr>
        <w:t>t tcp destination-port eq www [USG3000-acl-adv-3000] rule permit tcp destination-port eq ftp [USG3000-acl-adv-3000] rule permit tcp destination-port eq ftp-data [USG3000]acl number 2010</w:t>
      </w:r>
    </w:p>
    <w:p w:rsidR="00000000" w:rsidRDefault="0012179D">
      <w:pPr>
        <w:ind w:right="1380"/>
        <w:rPr>
          <w:rFonts w:ascii="微软雅黑" w:eastAsia="微软雅黑" w:hAnsi="微软雅黑"/>
          <w:sz w:val="21"/>
        </w:rPr>
        <w:sectPr w:rsidR="00000000">
          <w:headerReference w:type="default" r:id="rId9"/>
          <w:footerReference w:type="default" r:id="rId10"/>
          <w:pgSz w:w="11900" w:h="16838"/>
          <w:pgMar w:top="1353" w:right="1780" w:bottom="1007" w:left="1800" w:header="0" w:footer="0" w:gutter="0"/>
          <w:cols w:space="720"/>
          <w:docGrid w:linePitch="360"/>
        </w:sectPr>
      </w:pPr>
    </w:p>
    <w:p w:rsidR="00000000" w:rsidRDefault="007378BD">
      <w:pPr>
        <w:rPr>
          <w:rFonts w:ascii="Times New Roman" w:eastAsia="Times New Roman" w:hAnsi="Times New Roman"/>
        </w:rPr>
      </w:pPr>
      <w:bookmarkStart w:id="3" w:name="page25"/>
      <w:bookmarkEnd w:id="3"/>
      <w:r>
        <w:rPr>
          <w:rFonts w:ascii="微软雅黑" w:eastAsia="微软雅黑" w:hAnsi="微软雅黑"/>
          <w:noProof/>
          <w:sz w:val="18"/>
        </w:rPr>
        <w:lastRenderedPageBreak/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36195</wp:posOffset>
            </wp:positionV>
            <wp:extent cx="5274310" cy="6350"/>
            <wp:effectExtent l="0" t="0" r="0" b="0"/>
            <wp:wrapNone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ind w:left="120" w:right="23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[USG3000-acl-basic-2010] rule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source 2.2.2.11.0.0.0.0 [USG3000-ac</w:t>
      </w:r>
      <w:r>
        <w:rPr>
          <w:rFonts w:ascii="微软雅黑" w:eastAsia="微软雅黑" w:hAnsi="微软雅黑"/>
          <w:sz w:val="21"/>
        </w:rPr>
        <w:t>l-basic-2010] rule permit source any [USG3000]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interzone trust untrust [USG3000-interzone-ttust-untrust] packet-filter 3000 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[USG3000-interzone-ttust-untrust] detect ftp [USG3000-interzone-ttust-untrust] detect http [USG3000-interzone-ttust-untrust] </w:t>
      </w:r>
      <w:r>
        <w:rPr>
          <w:rFonts w:ascii="微软雅黑" w:eastAsia="微软雅黑" w:hAnsi="微软雅黑"/>
          <w:sz w:val="21"/>
        </w:rPr>
        <w:t xml:space="preserve">detect java-blocking 2010 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~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）备选答案：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A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Firewall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B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trust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C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deny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D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permit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E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outbound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F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inbound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【问题４】（每空</w:t>
      </w:r>
      <w:r>
        <w:rPr>
          <w:rFonts w:ascii="微软雅黑" w:eastAsia="微软雅黑" w:hAnsi="微软雅黑"/>
          <w:sz w:val="21"/>
        </w:rPr>
        <w:t xml:space="preserve"> 2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6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PC-1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>PC-2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>PC-3</w:t>
      </w:r>
      <w:r>
        <w:rPr>
          <w:rFonts w:ascii="微软雅黑" w:eastAsia="微软雅黑" w:hAnsi="微软雅黑"/>
          <w:sz w:val="21"/>
        </w:rPr>
        <w:t>、网络设置如表</w:t>
      </w:r>
      <w:r>
        <w:rPr>
          <w:rFonts w:ascii="微软雅黑" w:eastAsia="微软雅黑" w:hAnsi="微软雅黑"/>
          <w:sz w:val="21"/>
        </w:rPr>
        <w:t xml:space="preserve"> 1-2</w:t>
      </w:r>
      <w:r>
        <w:rPr>
          <w:rFonts w:ascii="微软雅黑" w:eastAsia="微软雅黑" w:hAnsi="微软雅黑"/>
          <w:sz w:val="21"/>
        </w:rPr>
        <w:t>。</w:t>
      </w:r>
    </w:p>
    <w:p w:rsidR="00000000" w:rsidRDefault="0012179D">
      <w:pPr>
        <w:ind w:left="1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表</w:t>
      </w:r>
      <w:r>
        <w:rPr>
          <w:rFonts w:ascii="微软雅黑" w:eastAsia="微软雅黑" w:hAnsi="微软雅黑"/>
          <w:sz w:val="21"/>
        </w:rPr>
        <w:t xml:space="preserve"> 1-2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60"/>
        <w:gridCol w:w="1800"/>
        <w:gridCol w:w="260"/>
        <w:gridCol w:w="2140"/>
        <w:gridCol w:w="1880"/>
        <w:gridCol w:w="240"/>
      </w:tblGrid>
      <w:tr w:rsidR="00000000">
        <w:trPr>
          <w:trHeight w:val="458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设备名</w:t>
            </w:r>
          </w:p>
        </w:tc>
        <w:tc>
          <w:tcPr>
            <w:tcW w:w="21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网络地址</w:t>
            </w: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网关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VLAN</w:t>
            </w:r>
          </w:p>
        </w:tc>
      </w:tr>
      <w:tr w:rsidR="00000000">
        <w:trPr>
          <w:trHeight w:val="176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38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PC-1</w:t>
            </w:r>
          </w:p>
        </w:tc>
        <w:tc>
          <w:tcPr>
            <w:tcW w:w="2120" w:type="dxa"/>
            <w:gridSpan w:val="3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192.1682.2/24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192.168.2.1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VLAN100</w:t>
            </w:r>
          </w:p>
        </w:tc>
      </w:tr>
      <w:tr w:rsidR="00000000">
        <w:trPr>
          <w:trHeight w:val="176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37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PC-2</w:t>
            </w:r>
          </w:p>
        </w:tc>
        <w:tc>
          <w:tcPr>
            <w:tcW w:w="2120" w:type="dxa"/>
            <w:gridSpan w:val="3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192.168.3.2/24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192.168.3.1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VLAN2</w:t>
            </w:r>
            <w:r>
              <w:rPr>
                <w:rFonts w:ascii="微软雅黑" w:eastAsia="微软雅黑" w:hAnsi="微软雅黑"/>
                <w:sz w:val="21"/>
              </w:rPr>
              <w:t>00</w:t>
            </w:r>
          </w:p>
        </w:tc>
      </w:tr>
      <w:tr w:rsidR="00000000">
        <w:trPr>
          <w:trHeight w:val="177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trHeight w:val="437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PC-3</w:t>
            </w:r>
          </w:p>
        </w:tc>
        <w:tc>
          <w:tcPr>
            <w:tcW w:w="2120" w:type="dxa"/>
            <w:gridSpan w:val="3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192.168.4.2/24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10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192.168.4.1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000000" w:rsidRDefault="0012179D">
            <w:pPr>
              <w:ind w:left="8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VLAN300</w:t>
            </w:r>
          </w:p>
        </w:tc>
      </w:tr>
      <w:tr w:rsidR="00000000">
        <w:trPr>
          <w:trHeight w:val="177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00000">
        <w:trPr>
          <w:gridAfter w:val="1"/>
          <w:wAfter w:w="240" w:type="dxa"/>
          <w:trHeight w:val="238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Times New Roman" w:hAnsi="Times New Roman" w:hint="eastAsia"/>
              </w:rPr>
            </w:pPr>
            <w:bookmarkStart w:id="4" w:name="page26"/>
            <w:bookmarkEnd w:id="4"/>
          </w:p>
        </w:tc>
        <w:tc>
          <w:tcPr>
            <w:tcW w:w="1800" w:type="dxa"/>
            <w:vAlign w:val="bottom"/>
          </w:tcPr>
          <w:p w:rsidR="00000000" w:rsidRDefault="0012179D">
            <w:pPr>
              <w:ind w:left="200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ind w:left="120"/>
              <w:rPr>
                <w:rFonts w:ascii="微软雅黑" w:eastAsia="微软雅黑" w:hAnsi="微软雅黑"/>
                <w:sz w:val="18"/>
              </w:rPr>
            </w:pPr>
          </w:p>
        </w:tc>
      </w:tr>
      <w:tr w:rsidR="00000000">
        <w:trPr>
          <w:gridAfter w:val="1"/>
          <w:wAfter w:w="240" w:type="dxa"/>
          <w:trHeight w:val="57"/>
        </w:trPr>
        <w:tc>
          <w:tcPr>
            <w:tcW w:w="8300" w:type="dxa"/>
            <w:gridSpan w:val="6"/>
            <w:tcBorders>
              <w:bottom w:val="single" w:sz="8" w:space="0" w:color="auto"/>
            </w:tcBorders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000000">
        <w:trPr>
          <w:gridAfter w:val="1"/>
          <w:wAfter w:w="240" w:type="dxa"/>
          <w:trHeight w:val="439"/>
        </w:trPr>
        <w:tc>
          <w:tcPr>
            <w:tcW w:w="8300" w:type="dxa"/>
            <w:gridSpan w:val="6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通过配置</w:t>
            </w:r>
            <w:r>
              <w:rPr>
                <w:rFonts w:ascii="微软雅黑" w:eastAsia="微软雅黑" w:hAnsi="微软雅黑"/>
                <w:sz w:val="21"/>
              </w:rPr>
              <w:t xml:space="preserve"> RIP</w:t>
            </w:r>
            <w:r>
              <w:rPr>
                <w:rFonts w:ascii="微软雅黑" w:eastAsia="微软雅黑" w:hAnsi="微软雅黑"/>
                <w:sz w:val="21"/>
              </w:rPr>
              <w:t>，使得</w:t>
            </w:r>
            <w:r>
              <w:rPr>
                <w:rFonts w:ascii="微软雅黑" w:eastAsia="微软雅黑" w:hAnsi="微软雅黑"/>
                <w:sz w:val="21"/>
              </w:rPr>
              <w:t xml:space="preserve"> PC-1</w:t>
            </w:r>
            <w:r>
              <w:rPr>
                <w:rFonts w:ascii="微软雅黑" w:eastAsia="微软雅黑" w:hAnsi="微软雅黑"/>
                <w:sz w:val="21"/>
              </w:rPr>
              <w:t>、</w:t>
            </w:r>
            <w:r>
              <w:rPr>
                <w:rFonts w:ascii="微软雅黑" w:eastAsia="微软雅黑" w:hAnsi="微软雅黑"/>
                <w:sz w:val="21"/>
              </w:rPr>
              <w:t>PC-2</w:t>
            </w:r>
            <w:r>
              <w:rPr>
                <w:rFonts w:ascii="微软雅黑" w:eastAsia="微软雅黑" w:hAnsi="微软雅黑"/>
                <w:sz w:val="21"/>
              </w:rPr>
              <w:t>、</w:t>
            </w:r>
            <w:r>
              <w:rPr>
                <w:rFonts w:ascii="微软雅黑" w:eastAsia="微软雅黑" w:hAnsi="微软雅黑"/>
                <w:sz w:val="21"/>
              </w:rPr>
              <w:t xml:space="preserve">PC-3 </w:t>
            </w:r>
            <w:r>
              <w:rPr>
                <w:rFonts w:ascii="微软雅黑" w:eastAsia="微软雅黑" w:hAnsi="微软雅黑"/>
                <w:sz w:val="21"/>
              </w:rPr>
              <w:t>能相互访问，请补充设备</w:t>
            </w:r>
            <w:r>
              <w:rPr>
                <w:rFonts w:ascii="微软雅黑" w:eastAsia="微软雅黑" w:hAnsi="微软雅黑"/>
                <w:sz w:val="21"/>
              </w:rPr>
              <w:t xml:space="preserve"> E </w:t>
            </w:r>
            <w:r>
              <w:rPr>
                <w:rFonts w:ascii="微软雅黑" w:eastAsia="微软雅黑" w:hAnsi="微软雅黑"/>
                <w:sz w:val="21"/>
              </w:rPr>
              <w:t>上的配置，或解</w:t>
            </w: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释相关命令。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4020" w:type="dxa"/>
            <w:gridSpan w:val="3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 xml:space="preserve">// </w:t>
            </w:r>
            <w:r>
              <w:rPr>
                <w:rFonts w:ascii="微软雅黑" w:eastAsia="微软雅黑" w:hAnsi="微软雅黑"/>
                <w:sz w:val="21"/>
              </w:rPr>
              <w:t>配置</w:t>
            </w:r>
            <w:r>
              <w:rPr>
                <w:rFonts w:ascii="微软雅黑" w:eastAsia="微软雅黑" w:hAnsi="微软雅黑"/>
                <w:sz w:val="21"/>
              </w:rPr>
              <w:t xml:space="preserve"> E </w:t>
            </w:r>
            <w:r>
              <w:rPr>
                <w:rFonts w:ascii="微软雅黑" w:eastAsia="微软雅黑" w:hAnsi="微软雅黑"/>
                <w:sz w:val="21"/>
              </w:rPr>
              <w:t>上</w:t>
            </w:r>
            <w:r>
              <w:rPr>
                <w:rFonts w:ascii="微软雅黑" w:eastAsia="微软雅黑" w:hAnsi="微软雅黑"/>
                <w:sz w:val="21"/>
              </w:rPr>
              <w:t xml:space="preserve"> vlan </w:t>
            </w:r>
            <w:r>
              <w:rPr>
                <w:rFonts w:ascii="微软雅黑" w:eastAsia="微软雅黑" w:hAnsi="微软雅黑"/>
                <w:sz w:val="21"/>
              </w:rPr>
              <w:t>路由接口地址</w:t>
            </w: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interface vlanif 300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4020" w:type="dxa"/>
            <w:gridSpan w:val="3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ip address</w:t>
            </w: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  <w:r>
              <w:rPr>
                <w:rFonts w:ascii="微软雅黑" w:eastAsia="微软雅黑" w:hAnsi="微软雅黑"/>
                <w:sz w:val="21"/>
              </w:rPr>
              <w:t>255.255.255.0</w:t>
            </w: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interface vlanif 1000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ind w:left="24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//</w:t>
            </w:r>
            <w:r>
              <w:rPr>
                <w:rFonts w:ascii="微软雅黑" w:eastAsia="微软雅黑" w:hAnsi="微软雅黑"/>
                <w:sz w:val="21"/>
              </w:rPr>
              <w:t>互通</w:t>
            </w:r>
            <w:r>
              <w:rPr>
                <w:rFonts w:ascii="微软雅黑" w:eastAsia="微软雅黑" w:hAnsi="微软雅黑"/>
                <w:sz w:val="21"/>
              </w:rPr>
              <w:t xml:space="preserve"> VLAN</w:t>
            </w: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4020" w:type="dxa"/>
            <w:gridSpan w:val="3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lastRenderedPageBreak/>
              <w:t>ip address 192.168.100.</w:t>
            </w:r>
            <w:r>
              <w:rPr>
                <w:rFonts w:ascii="微软雅黑" w:eastAsia="微软雅黑" w:hAnsi="微软雅黑"/>
                <w:sz w:val="21"/>
              </w:rPr>
              <w:t>1 255.255.255.0</w:t>
            </w: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ind w:rightChars="-3001" w:right="-6002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//</w:t>
            </w:r>
            <w:r>
              <w:rPr>
                <w:rFonts w:ascii="微软雅黑" w:eastAsia="微软雅黑" w:hAnsi="微软雅黑"/>
                <w:sz w:val="21"/>
              </w:rPr>
              <w:t>配置</w:t>
            </w:r>
            <w:r>
              <w:rPr>
                <w:rFonts w:ascii="微软雅黑" w:eastAsia="微软雅黑" w:hAnsi="微软雅黑"/>
                <w:sz w:val="21"/>
              </w:rPr>
              <w:t xml:space="preserve"> E </w:t>
            </w:r>
            <w:r>
              <w:rPr>
                <w:rFonts w:ascii="微软雅黑" w:eastAsia="微软雅黑" w:hAnsi="微软雅黑"/>
                <w:sz w:val="21"/>
              </w:rPr>
              <w:t>上的</w:t>
            </w:r>
            <w:r>
              <w:rPr>
                <w:rFonts w:ascii="微软雅黑" w:eastAsia="微软雅黑" w:hAnsi="微软雅黑"/>
                <w:sz w:val="21"/>
              </w:rPr>
              <w:t xml:space="preserve"> rip </w:t>
            </w:r>
            <w:r>
              <w:rPr>
                <w:rFonts w:ascii="微软雅黑" w:eastAsia="微软雅黑" w:hAnsi="微软雅黑"/>
                <w:sz w:val="21"/>
              </w:rPr>
              <w:t>协议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rip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network  192.168.4.0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 xml:space="preserve">network </w:t>
            </w: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4020" w:type="dxa"/>
            <w:gridSpan w:val="3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//</w:t>
            </w:r>
            <w:r>
              <w:rPr>
                <w:rFonts w:ascii="微软雅黑" w:eastAsia="微软雅黑" w:hAnsi="微软雅黑"/>
                <w:sz w:val="21"/>
              </w:rPr>
              <w:t>配置</w:t>
            </w:r>
            <w:r>
              <w:rPr>
                <w:rFonts w:ascii="微软雅黑" w:eastAsia="微软雅黑" w:hAnsi="微软雅黑"/>
                <w:sz w:val="21"/>
              </w:rPr>
              <w:t xml:space="preserve"> E </w:t>
            </w:r>
            <w:r>
              <w:rPr>
                <w:rFonts w:ascii="微软雅黑" w:eastAsia="微软雅黑" w:hAnsi="微软雅黑"/>
                <w:sz w:val="21"/>
              </w:rPr>
              <w:t>上的</w:t>
            </w:r>
            <w:r>
              <w:rPr>
                <w:rFonts w:ascii="微软雅黑" w:eastAsia="微软雅黑" w:hAnsi="微软雅黑"/>
                <w:sz w:val="21"/>
              </w:rPr>
              <w:t xml:space="preserve"> trunk // </w:t>
            </w: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int e0/1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gridAfter w:val="1"/>
          <w:wAfter w:w="240" w:type="dxa"/>
          <w:trHeight w:val="624"/>
        </w:trPr>
        <w:tc>
          <w:tcPr>
            <w:tcW w:w="2220" w:type="dxa"/>
            <w:gridSpan w:val="2"/>
            <w:vAlign w:val="bottom"/>
          </w:tcPr>
          <w:p w:rsidR="00000000" w:rsidRDefault="0012179D">
            <w:pPr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Port link-type trunk</w:t>
            </w:r>
          </w:p>
        </w:tc>
        <w:tc>
          <w:tcPr>
            <w:tcW w:w="1800" w:type="dxa"/>
            <w:vAlign w:val="bottom"/>
          </w:tcPr>
          <w:p w:rsidR="00000000" w:rsidRDefault="0012179D">
            <w:pPr>
              <w:ind w:left="40"/>
              <w:rPr>
                <w:rFonts w:ascii="微软雅黑" w:eastAsia="微软雅黑" w:hAnsi="微软雅黑"/>
                <w:sz w:val="21"/>
              </w:rPr>
            </w:pPr>
            <w:r>
              <w:rPr>
                <w:rFonts w:ascii="微软雅黑" w:eastAsia="微软雅黑" w:hAnsi="微软雅黑"/>
                <w:sz w:val="21"/>
              </w:rPr>
              <w:t>//</w:t>
            </w:r>
            <w:r>
              <w:rPr>
                <w:rFonts w:ascii="微软雅黑" w:eastAsia="微软雅黑" w:hAnsi="微软雅黑"/>
                <w:sz w:val="21"/>
              </w:rPr>
              <w:t>（</w:t>
            </w:r>
            <w:r>
              <w:rPr>
                <w:rFonts w:ascii="微软雅黑" w:eastAsia="微软雅黑" w:hAnsi="微软雅黑"/>
                <w:sz w:val="21"/>
              </w:rPr>
              <w:t xml:space="preserve">  </w:t>
            </w:r>
            <w:r>
              <w:rPr>
                <w:rFonts w:ascii="微软雅黑" w:eastAsia="微软雅黑" w:hAnsi="微软雅黑"/>
                <w:sz w:val="21"/>
              </w:rPr>
              <w:t>）</w:t>
            </w:r>
          </w:p>
        </w:tc>
        <w:tc>
          <w:tcPr>
            <w:tcW w:w="4280" w:type="dxa"/>
            <w:gridSpan w:val="3"/>
            <w:vAlign w:val="bottom"/>
          </w:tcPr>
          <w:p w:rsidR="00000000" w:rsidRDefault="0012179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port trunk permit vlan all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7378BD">
      <w:pPr>
        <w:ind w:right="138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noProof/>
          <w:sz w:val="18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29210</wp:posOffset>
            </wp:positionH>
            <wp:positionV relativeFrom="paragraph">
              <wp:posOffset>435610</wp:posOffset>
            </wp:positionV>
            <wp:extent cx="4855210" cy="2263775"/>
            <wp:effectExtent l="0" t="0" r="2540" b="3175"/>
            <wp:wrapNone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210" cy="226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79D">
        <w:rPr>
          <w:rFonts w:ascii="微软雅黑" w:eastAsia="微软雅黑" w:hAnsi="微软雅黑"/>
          <w:sz w:val="21"/>
        </w:rPr>
        <w:t>试题二（共</w:t>
      </w:r>
      <w:r w:rsidR="0012179D">
        <w:rPr>
          <w:rFonts w:ascii="微软雅黑" w:eastAsia="微软雅黑" w:hAnsi="微软雅黑"/>
          <w:sz w:val="21"/>
        </w:rPr>
        <w:t xml:space="preserve"> 20 </w:t>
      </w:r>
      <w:r w:rsidR="0012179D">
        <w:rPr>
          <w:rFonts w:ascii="微软雅黑" w:eastAsia="微软雅黑" w:hAnsi="微软雅黑"/>
          <w:sz w:val="21"/>
        </w:rPr>
        <w:t>分）</w:t>
      </w:r>
      <w:r w:rsidR="0012179D">
        <w:rPr>
          <w:rFonts w:ascii="微软雅黑" w:eastAsia="微软雅黑" w:hAnsi="微软雅黑"/>
          <w:sz w:val="21"/>
        </w:rPr>
        <w:t xml:space="preserve"> </w:t>
      </w:r>
      <w:r w:rsidR="0012179D">
        <w:rPr>
          <w:rFonts w:ascii="微软雅黑" w:eastAsia="微软雅黑" w:hAnsi="微软雅黑"/>
          <w:sz w:val="21"/>
        </w:rPr>
        <w:t>阅读以下说明，回答问题</w:t>
      </w:r>
      <w:r w:rsidR="0012179D">
        <w:rPr>
          <w:rFonts w:ascii="微软雅黑" w:eastAsia="微软雅黑" w:hAnsi="微软雅黑"/>
          <w:sz w:val="21"/>
        </w:rPr>
        <w:t xml:space="preserve"> 1 </w:t>
      </w:r>
      <w:r w:rsidR="0012179D">
        <w:rPr>
          <w:rFonts w:ascii="微软雅黑" w:eastAsia="微软雅黑" w:hAnsi="微软雅黑"/>
          <w:sz w:val="21"/>
        </w:rPr>
        <w:t>至问题</w:t>
      </w:r>
      <w:r w:rsidR="0012179D">
        <w:rPr>
          <w:rFonts w:ascii="微软雅黑" w:eastAsia="微软雅黑" w:hAnsi="微软雅黑"/>
          <w:sz w:val="21"/>
        </w:rPr>
        <w:t xml:space="preserve"> 3</w:t>
      </w:r>
      <w:r w:rsidR="0012179D">
        <w:rPr>
          <w:rFonts w:ascii="微软雅黑" w:eastAsia="微软雅黑" w:hAnsi="微软雅黑"/>
          <w:sz w:val="21"/>
        </w:rPr>
        <w:t>，将解答填入答题纸对应的解答栏内。</w:t>
      </w:r>
      <w:r w:rsidR="0012179D">
        <w:rPr>
          <w:rFonts w:ascii="微软雅黑" w:eastAsia="微软雅黑" w:hAnsi="微软雅黑"/>
          <w:sz w:val="21"/>
        </w:rPr>
        <w:t xml:space="preserve"> </w:t>
      </w:r>
      <w:r w:rsidR="0012179D">
        <w:rPr>
          <w:rFonts w:ascii="微软雅黑" w:eastAsia="微软雅黑" w:hAnsi="微软雅黑"/>
          <w:sz w:val="21"/>
        </w:rPr>
        <w:t>【说明】</w:t>
      </w:r>
      <w:r w:rsidR="0012179D">
        <w:rPr>
          <w:rFonts w:ascii="微软雅黑" w:eastAsia="微软雅黑" w:hAnsi="微软雅黑"/>
          <w:sz w:val="21"/>
        </w:rPr>
        <w:t xml:space="preserve"> </w:t>
      </w:r>
      <w:r w:rsidR="0012179D">
        <w:rPr>
          <w:rFonts w:ascii="微软雅黑" w:eastAsia="微软雅黑" w:hAnsi="微软雅黑"/>
          <w:sz w:val="21"/>
        </w:rPr>
        <w:t>某学校的网络拓扑结构图如图</w:t>
      </w:r>
      <w:r w:rsidR="0012179D">
        <w:rPr>
          <w:rFonts w:ascii="微软雅黑" w:eastAsia="微软雅黑" w:hAnsi="微软雅黑"/>
          <w:sz w:val="21"/>
        </w:rPr>
        <w:t xml:space="preserve"> 2-1 </w:t>
      </w:r>
      <w:r w:rsidR="0012179D">
        <w:rPr>
          <w:rFonts w:ascii="微软雅黑" w:eastAsia="微软雅黑" w:hAnsi="微软雅黑"/>
          <w:sz w:val="21"/>
        </w:rPr>
        <w:t>所</w:t>
      </w:r>
      <w:r w:rsidR="0012179D">
        <w:rPr>
          <w:rFonts w:ascii="微软雅黑" w:eastAsia="微软雅黑" w:hAnsi="微软雅黑"/>
          <w:sz w:val="21"/>
        </w:rPr>
        <w:t>示。</w:t>
      </w:r>
    </w:p>
    <w:p w:rsidR="00000000" w:rsidRDefault="0012179D">
      <w:pPr>
        <w:rPr>
          <w:rFonts w:ascii="Times New Roman" w:eastAsia="Times New Roman" w:hAnsi="Times New Roman"/>
        </w:rPr>
      </w:pPr>
      <w:bookmarkStart w:id="5" w:name="page27"/>
      <w:bookmarkEnd w:id="5"/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1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7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常用的</w:t>
      </w:r>
      <w:r>
        <w:rPr>
          <w:rFonts w:ascii="微软雅黑" w:eastAsia="微软雅黑" w:hAnsi="微软雅黑"/>
          <w:sz w:val="21"/>
        </w:rPr>
        <w:t xml:space="preserve"> IP </w:t>
      </w:r>
      <w:r>
        <w:rPr>
          <w:rFonts w:ascii="微软雅黑" w:eastAsia="微软雅黑" w:hAnsi="微软雅黑"/>
          <w:sz w:val="21"/>
        </w:rPr>
        <w:t>访问控制列表有两种，它们是编号为（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）和</w:t>
      </w:r>
      <w:r>
        <w:rPr>
          <w:rFonts w:ascii="微软雅黑" w:eastAsia="微软雅黑" w:hAnsi="微软雅黑"/>
          <w:sz w:val="21"/>
        </w:rPr>
        <w:t xml:space="preserve"> 1300~1399 </w:t>
      </w:r>
      <w:r>
        <w:rPr>
          <w:rFonts w:ascii="微软雅黑" w:eastAsia="微软雅黑" w:hAnsi="微软雅黑"/>
          <w:sz w:val="21"/>
        </w:rPr>
        <w:t>的标准访问控制列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表和编为（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）和</w:t>
      </w:r>
      <w:r>
        <w:rPr>
          <w:rFonts w:ascii="微软雅黑" w:eastAsia="微软雅黑" w:hAnsi="微软雅黑"/>
          <w:sz w:val="21"/>
        </w:rPr>
        <w:t xml:space="preserve"> 2000~2699 </w:t>
      </w:r>
      <w:r>
        <w:rPr>
          <w:rFonts w:ascii="微软雅黑" w:eastAsia="微软雅黑" w:hAnsi="微软雅黑"/>
          <w:sz w:val="21"/>
        </w:rPr>
        <w:t>的扩展访问控制列表、其中，标准访问控制列表是根据</w:t>
      </w:r>
      <w:r>
        <w:rPr>
          <w:rFonts w:ascii="微软雅黑" w:eastAsia="微软雅黑" w:hAnsi="微软雅黑"/>
          <w:sz w:val="21"/>
        </w:rPr>
        <w:t xml:space="preserve"> IP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报的（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）来对</w:t>
      </w:r>
      <w:r>
        <w:rPr>
          <w:rFonts w:ascii="微软雅黑" w:eastAsia="微软雅黑" w:hAnsi="微软雅黑"/>
          <w:sz w:val="21"/>
        </w:rPr>
        <w:t xml:space="preserve"> IP </w:t>
      </w:r>
      <w:r>
        <w:rPr>
          <w:rFonts w:ascii="微软雅黑" w:eastAsia="微软雅黑" w:hAnsi="微软雅黑"/>
          <w:sz w:val="21"/>
        </w:rPr>
        <w:t>报文进行过滤，扩展访问控制列表是根据</w:t>
      </w:r>
      <w:r>
        <w:rPr>
          <w:rFonts w:ascii="微软雅黑" w:eastAsia="微软雅黑" w:hAnsi="微软雅黑"/>
          <w:sz w:val="21"/>
        </w:rPr>
        <w:t xml:space="preserve"> IP </w:t>
      </w:r>
      <w:r>
        <w:rPr>
          <w:rFonts w:ascii="微软雅黑" w:eastAsia="微软雅黑" w:hAnsi="微软雅黑"/>
          <w:sz w:val="21"/>
        </w:rPr>
        <w:t>报文的（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）、（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）、上层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协议和时间等来对</w:t>
      </w:r>
      <w:r>
        <w:rPr>
          <w:rFonts w:ascii="微软雅黑" w:eastAsia="微软雅黑" w:hAnsi="微软雅黑"/>
          <w:sz w:val="21"/>
        </w:rPr>
        <w:t xml:space="preserve"> IP </w:t>
      </w:r>
      <w:r>
        <w:rPr>
          <w:rFonts w:ascii="微软雅黑" w:eastAsia="微软雅黑" w:hAnsi="微软雅黑"/>
          <w:sz w:val="21"/>
        </w:rPr>
        <w:t>报文进行过滤。一般地，标准访问控制列表放置在靠近（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）的位置，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扩展访问控制列表放置在靠近（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）的位置。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2</w:t>
      </w:r>
      <w:r>
        <w:rPr>
          <w:rFonts w:ascii="微软雅黑" w:eastAsia="微软雅黑" w:hAnsi="微软雅黑"/>
          <w:sz w:val="21"/>
        </w:rPr>
        <w:t>】（</w:t>
      </w:r>
      <w:r>
        <w:rPr>
          <w:rFonts w:ascii="微软雅黑" w:eastAsia="微软雅黑" w:hAnsi="微软雅黑"/>
          <w:sz w:val="21"/>
        </w:rPr>
        <w:t>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1 0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为保障安全，使用</w:t>
      </w:r>
      <w:r>
        <w:rPr>
          <w:rFonts w:ascii="微软雅黑" w:eastAsia="微软雅黑" w:hAnsi="微软雅黑"/>
          <w:sz w:val="21"/>
        </w:rPr>
        <w:t xml:space="preserve"> ACL </w:t>
      </w:r>
      <w:r>
        <w:rPr>
          <w:rFonts w:ascii="微软雅黑" w:eastAsia="微软雅黑" w:hAnsi="微软雅黑"/>
          <w:sz w:val="21"/>
        </w:rPr>
        <w:t>对网络中的访问进行控制。访问控制的要求如下：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lastRenderedPageBreak/>
        <w:t>(1)</w:t>
      </w:r>
      <w:r>
        <w:rPr>
          <w:rFonts w:ascii="微软雅黑" w:eastAsia="微软雅黑" w:hAnsi="微软雅黑"/>
          <w:sz w:val="21"/>
        </w:rPr>
        <w:t>家属区不能访问财务服务器，但可以访问互联网；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(2)</w:t>
      </w:r>
      <w:r>
        <w:rPr>
          <w:rFonts w:ascii="微软雅黑" w:eastAsia="微软雅黑" w:hAnsi="微软雅黑"/>
          <w:sz w:val="21"/>
        </w:rPr>
        <w:t>学生宿舍区不能访问财务服务器，且在每天晚上</w:t>
      </w:r>
      <w:r>
        <w:rPr>
          <w:rFonts w:ascii="微软雅黑" w:eastAsia="微软雅黑" w:hAnsi="微软雅黑"/>
          <w:sz w:val="21"/>
        </w:rPr>
        <w:t xml:space="preserve"> 18:00</w:t>
      </w:r>
      <w:r>
        <w:rPr>
          <w:rFonts w:ascii="微软雅黑" w:eastAsia="微软雅黑" w:hAnsi="微软雅黑"/>
          <w:sz w:val="21"/>
        </w:rPr>
        <w:t>～</w:t>
      </w:r>
      <w:r>
        <w:rPr>
          <w:rFonts w:ascii="微软雅黑" w:eastAsia="微软雅黑" w:hAnsi="微软雅黑"/>
          <w:sz w:val="21"/>
        </w:rPr>
        <w:t xml:space="preserve">24:00 </w:t>
      </w:r>
      <w:r>
        <w:rPr>
          <w:rFonts w:ascii="微软雅黑" w:eastAsia="微软雅黑" w:hAnsi="微软雅黑"/>
          <w:sz w:val="21"/>
        </w:rPr>
        <w:t>禁止访问互联网；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(3)</w:t>
      </w:r>
      <w:r>
        <w:rPr>
          <w:rFonts w:ascii="微软雅黑" w:eastAsia="微软雅黑" w:hAnsi="微软雅黑"/>
          <w:sz w:val="21"/>
        </w:rPr>
        <w:t>办公区可以访问财务服务器和互联网；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(4)</w:t>
      </w:r>
      <w:r>
        <w:rPr>
          <w:rFonts w:ascii="微软雅黑" w:eastAsia="微软雅黑" w:hAnsi="微软雅黑"/>
          <w:sz w:val="21"/>
        </w:rPr>
        <w:t>教学区禁止访问财务服务器，且每天</w:t>
      </w:r>
      <w:r>
        <w:rPr>
          <w:rFonts w:ascii="微软雅黑" w:eastAsia="微软雅黑" w:hAnsi="微软雅黑"/>
          <w:sz w:val="21"/>
        </w:rPr>
        <w:t xml:space="preserve"> 8:00</w:t>
      </w:r>
      <w:r>
        <w:rPr>
          <w:rFonts w:ascii="微软雅黑" w:eastAsia="微软雅黑" w:hAnsi="微软雅黑"/>
          <w:sz w:val="21"/>
        </w:rPr>
        <w:t>～</w:t>
      </w:r>
      <w:r>
        <w:rPr>
          <w:rFonts w:ascii="微软雅黑" w:eastAsia="微软雅黑" w:hAnsi="微软雅黑"/>
          <w:sz w:val="21"/>
        </w:rPr>
        <w:t xml:space="preserve">18:00 </w:t>
      </w:r>
      <w:r>
        <w:rPr>
          <w:rFonts w:ascii="微软雅黑" w:eastAsia="微软雅黑" w:hAnsi="微软雅黑"/>
          <w:sz w:val="21"/>
        </w:rPr>
        <w:t>禁止访问互联网。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1</w:t>
      </w:r>
      <w:r>
        <w:rPr>
          <w:rFonts w:ascii="微软雅黑" w:eastAsia="微软雅黑" w:hAnsi="微软雅黑"/>
          <w:sz w:val="21"/>
        </w:rPr>
        <w:t>．使用</w:t>
      </w:r>
      <w:r>
        <w:rPr>
          <w:rFonts w:ascii="微软雅黑" w:eastAsia="微软雅黑" w:hAnsi="微软雅黑"/>
          <w:sz w:val="21"/>
        </w:rPr>
        <w:t xml:space="preserve"> ACL </w:t>
      </w:r>
      <w:r>
        <w:rPr>
          <w:rFonts w:ascii="微软雅黑" w:eastAsia="微软雅黑" w:hAnsi="微软雅黑"/>
          <w:sz w:val="21"/>
        </w:rPr>
        <w:t>对财务服务器进行访问控制，请将下面配置补充完整。</w:t>
      </w:r>
    </w:p>
    <w:p w:rsidR="00000000" w:rsidRDefault="0012179D">
      <w:pPr>
        <w:ind w:right="3220"/>
        <w:rPr>
          <w:rFonts w:ascii="微软雅黑" w:eastAsia="微软雅黑" w:hAnsi="微软雅黑"/>
        </w:rPr>
      </w:pPr>
      <w:bookmarkStart w:id="6" w:name="page28"/>
      <w:bookmarkEnd w:id="6"/>
      <w:r>
        <w:rPr>
          <w:rFonts w:ascii="微软雅黑" w:eastAsia="微软雅黑" w:hAnsi="微软雅黑"/>
        </w:rPr>
        <w:t xml:space="preserve">R1(config)#access-list 1 </w:t>
      </w:r>
      <w:r>
        <w:rPr>
          <w:rFonts w:ascii="微软雅黑" w:eastAsia="微软雅黑" w:hAnsi="微软雅黑"/>
        </w:rPr>
        <w:t>（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/>
        </w:rPr>
        <w:t>）（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/>
        </w:rPr>
        <w:t>）</w:t>
      </w:r>
      <w:r>
        <w:rPr>
          <w:rFonts w:ascii="微软雅黑" w:eastAsia="微软雅黑" w:hAnsi="微软雅黑"/>
        </w:rPr>
        <w:t xml:space="preserve"> 0.0.</w:t>
      </w:r>
      <w:r>
        <w:rPr>
          <w:rFonts w:ascii="微软雅黑" w:eastAsia="微软雅黑" w:hAnsi="微软雅黑"/>
        </w:rPr>
        <w:t>0.255 R1(config)#access-Iist 1 deny 172.16.10.0 0.0.0.255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R1(config)#access-list 1 deny 172.16.20.0 0.0.0.255</w:t>
      </w:r>
    </w:p>
    <w:p w:rsidR="00000000" w:rsidRDefault="0012179D">
      <w:pPr>
        <w:tabs>
          <w:tab w:val="left" w:pos="3400"/>
        </w:tabs>
        <w:rPr>
          <w:rFonts w:ascii="微软雅黑" w:eastAsia="微软雅黑" w:hAnsi="微软雅黑"/>
        </w:rPr>
      </w:pPr>
      <w:r>
        <w:rPr>
          <w:rFonts w:ascii="微软雅黑" w:eastAsia="微软雅黑" w:hAnsi="微软雅黑"/>
          <w:sz w:val="21"/>
        </w:rPr>
        <w:t xml:space="preserve">R1(config)#access-Iist 1 deny 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</w:rPr>
        <w:t>）</w:t>
      </w:r>
      <w:r>
        <w:rPr>
          <w:rFonts w:ascii="微软雅黑" w:eastAsia="微软雅黑" w:hAnsi="微软雅黑"/>
        </w:rPr>
        <w:t>0.0.0.255</w:t>
      </w:r>
    </w:p>
    <w:p w:rsidR="00000000" w:rsidRDefault="0012179D">
      <w:pPr>
        <w:tabs>
          <w:tab w:val="left" w:pos="2180"/>
          <w:tab w:val="left" w:pos="2560"/>
        </w:tabs>
        <w:rPr>
          <w:rFonts w:ascii="微软雅黑" w:eastAsia="微软雅黑" w:hAnsi="微软雅黑"/>
        </w:rPr>
      </w:pPr>
      <w:r>
        <w:rPr>
          <w:rFonts w:ascii="微软雅黑" w:eastAsia="微软雅黑" w:hAnsi="微软雅黑"/>
          <w:sz w:val="21"/>
        </w:rPr>
        <w:t>Rl(config)#mterface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</w:rPr>
        <w:t>）</w:t>
      </w:r>
    </w:p>
    <w:p w:rsidR="00000000" w:rsidRDefault="0012179D">
      <w:pPr>
        <w:tabs>
          <w:tab w:val="left" w:pos="3640"/>
        </w:tabs>
        <w:rPr>
          <w:rFonts w:ascii="微软雅黑" w:eastAsia="微软雅黑" w:hAnsi="微软雅黑"/>
        </w:rPr>
      </w:pPr>
      <w:r>
        <w:rPr>
          <w:rFonts w:ascii="微软雅黑" w:eastAsia="微软雅黑" w:hAnsi="微软雅黑"/>
          <w:sz w:val="21"/>
        </w:rPr>
        <w:t xml:space="preserve">R1(config-if)#ip access-group 1 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</w:rPr>
        <w:t>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2</w:t>
      </w:r>
      <w:r>
        <w:rPr>
          <w:rFonts w:ascii="微软雅黑" w:eastAsia="微软雅黑" w:hAnsi="微软雅黑"/>
          <w:sz w:val="21"/>
        </w:rPr>
        <w:t>．使用</w:t>
      </w:r>
      <w:r>
        <w:rPr>
          <w:rFonts w:ascii="微软雅黑" w:eastAsia="微软雅黑" w:hAnsi="微软雅黑"/>
          <w:sz w:val="21"/>
        </w:rPr>
        <w:t xml:space="preserve"> ACL </w:t>
      </w:r>
      <w:r>
        <w:rPr>
          <w:rFonts w:ascii="微软雅黑" w:eastAsia="微软雅黑" w:hAnsi="微软雅黑"/>
          <w:sz w:val="21"/>
        </w:rPr>
        <w:t>对</w:t>
      </w:r>
      <w:r>
        <w:rPr>
          <w:rFonts w:ascii="微软雅黑" w:eastAsia="微软雅黑" w:hAnsi="微软雅黑"/>
          <w:sz w:val="21"/>
        </w:rPr>
        <w:t xml:space="preserve"> Internt </w:t>
      </w:r>
      <w:r>
        <w:rPr>
          <w:rFonts w:ascii="微软雅黑" w:eastAsia="微软雅黑" w:hAnsi="微软雅黑"/>
          <w:sz w:val="21"/>
        </w:rPr>
        <w:t>进行访问控制，请将下面配置补充完整。</w:t>
      </w:r>
    </w:p>
    <w:p w:rsidR="00000000" w:rsidRDefault="0012179D">
      <w:pPr>
        <w:tabs>
          <w:tab w:val="left" w:pos="4120"/>
        </w:tabs>
        <w:rPr>
          <w:rFonts w:ascii="微软雅黑" w:eastAsia="微软雅黑" w:hAnsi="微软雅黑"/>
        </w:rPr>
      </w:pPr>
      <w:r>
        <w:rPr>
          <w:rFonts w:ascii="微软雅黑" w:eastAsia="微软雅黑" w:hAnsi="微软雅黑"/>
          <w:sz w:val="21"/>
        </w:rPr>
        <w:t>Rout</w:t>
      </w:r>
      <w:r>
        <w:rPr>
          <w:rFonts w:ascii="微软雅黑" w:eastAsia="微软雅黑" w:hAnsi="微软雅黑"/>
          <w:sz w:val="21"/>
        </w:rPr>
        <w:t>e-Switch(config)#time-range jxq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</w:rPr>
        <w:t>∥</w:t>
      </w:r>
      <w:r>
        <w:rPr>
          <w:rFonts w:ascii="微软雅黑" w:eastAsia="微软雅黑" w:hAnsi="微软雅黑"/>
        </w:rPr>
        <w:t>定义教学区时间范围</w:t>
      </w:r>
    </w:p>
    <w:p w:rsidR="00000000" w:rsidRDefault="0012179D">
      <w:pPr>
        <w:tabs>
          <w:tab w:val="left" w:pos="5060"/>
          <w:tab w:val="left" w:pos="5440"/>
        </w:tabs>
        <w:rPr>
          <w:rFonts w:ascii="微软雅黑" w:eastAsia="微软雅黑" w:hAnsi="微软雅黑"/>
        </w:rPr>
      </w:pPr>
      <w:r>
        <w:rPr>
          <w:rFonts w:ascii="微软雅黑" w:eastAsia="微软雅黑" w:hAnsi="微软雅黑"/>
          <w:sz w:val="21"/>
        </w:rPr>
        <w:t>Route-Switch(config-tune-range)# periodic daily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</w:rPr>
        <w:t>）</w:t>
      </w:r>
    </w:p>
    <w:p w:rsidR="00000000" w:rsidRDefault="0012179D">
      <w:pPr>
        <w:tabs>
          <w:tab w:val="left" w:pos="4340"/>
        </w:tabs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Route-Switch(config)#time-range xsssq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／／定义学生宿舍区时间范围</w:t>
      </w:r>
    </w:p>
    <w:p w:rsidR="00000000" w:rsidRDefault="0012179D">
      <w:pPr>
        <w:tabs>
          <w:tab w:val="left" w:pos="4460"/>
          <w:tab w:val="left" w:pos="4840"/>
        </w:tabs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Route-Switch(config-time-range)#periodic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18:00 t0 24:00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Route-Switch(config-time-range)#exit</w:t>
      </w:r>
    </w:p>
    <w:p w:rsidR="00000000" w:rsidRDefault="0012179D">
      <w:pPr>
        <w:ind w:right="5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</w:t>
      </w:r>
      <w:r>
        <w:rPr>
          <w:rFonts w:ascii="微软雅黑" w:eastAsia="微软雅黑" w:hAnsi="微软雅黑"/>
          <w:sz w:val="21"/>
        </w:rPr>
        <w:t>(config)#access-list 100 permit ip 172.16.10.0 0.0.0.255 any Route-Switch(config)#access-list 100 permit ip 172.16.40.0 0.0.0.255 any Route-Switch(config)#access-list 100 deny ip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0.0.0.255 time-range jxq Route-Switch(corffig)#access-list 100 deny ip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0.</w:t>
      </w:r>
      <w:r>
        <w:rPr>
          <w:rFonts w:ascii="微软雅黑" w:eastAsia="微软雅黑" w:hAnsi="微软雅黑"/>
          <w:sz w:val="21"/>
        </w:rPr>
        <w:t>0.0.255 time-range xsssq Route-Switch (config)#interface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Route-Switch(config-if)#ip access-group 100out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3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3 </w:t>
      </w:r>
      <w:r>
        <w:rPr>
          <w:rFonts w:ascii="微软雅黑" w:eastAsia="微软雅黑" w:hAnsi="微软雅黑"/>
          <w:sz w:val="21"/>
        </w:rPr>
        <w:t>分）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网络在运行过程中发现，家属区网络经常受到学生宿舍区网络的</w:t>
      </w:r>
      <w:r>
        <w:rPr>
          <w:rFonts w:ascii="微软雅黑" w:eastAsia="微软雅黑" w:hAnsi="微软雅黑"/>
          <w:sz w:val="21"/>
        </w:rPr>
        <w:t xml:space="preserve"> DDoS </w:t>
      </w:r>
      <w:r>
        <w:rPr>
          <w:rFonts w:ascii="微软雅黑" w:eastAsia="微软雅黑" w:hAnsi="微软雅黑"/>
          <w:sz w:val="21"/>
        </w:rPr>
        <w:t>攻击，现对家属区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网络和学生宿舍区网络之间的流量进行过滤，要求家属区网络可访问学生宿舍区网络，但学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生宿舍区网络禁止访问家属区网络。</w:t>
      </w:r>
    </w:p>
    <w:p w:rsidR="00000000" w:rsidRDefault="007378BD">
      <w:pPr>
        <w:rPr>
          <w:rFonts w:ascii="Times New Roman" w:eastAsia="Times New Roman" w:hAnsi="Times New Roman"/>
        </w:rPr>
      </w:pPr>
      <w:bookmarkStart w:id="7" w:name="page29"/>
      <w:bookmarkEnd w:id="7"/>
      <w:r>
        <w:rPr>
          <w:rFonts w:ascii="微软雅黑" w:eastAsia="微软雅黑" w:hAnsi="微软雅黑"/>
          <w:noProof/>
          <w:sz w:val="18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5274310" cy="6350"/>
            <wp:effectExtent l="0" t="0" r="0" b="0"/>
            <wp:wrapNone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采用自反访问列表实现访问控制，请解释配置代码。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Route-Switch(config)#ip access-hst extended infilter</w:t>
      </w:r>
    </w:p>
    <w:p w:rsidR="00000000" w:rsidRDefault="0012179D">
      <w:pPr>
        <w:ind w:right="4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Route-Switch(config-ext-nacl)#permit ipany 172.16.20.0 0.0.0.255 refiect jsq 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Route-Switch(config-ext-nacl)#exit</w:t>
      </w:r>
    </w:p>
    <w:p w:rsidR="00000000" w:rsidRDefault="0012179D">
      <w:pPr>
        <w:ind w:right="20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Route-Switch(config)#ip access-list extended outfilter Route-Switch(config-ext-nacl)# e</w:t>
      </w:r>
      <w:r>
        <w:rPr>
          <w:rFonts w:ascii="微软雅黑" w:eastAsia="微软雅黑" w:hAnsi="微软雅黑"/>
          <w:sz w:val="21"/>
        </w:rPr>
        <w:t>valuate jsq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Route-Switch(config-ext-nacl)#exit Route-Switch(config)#interface fastethernet 0/1 Route-Switch(config-if)#ip access-group infilter in Route-Switch(config-if)#ip access-group outfilter out //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4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试题三（共</w:t>
      </w:r>
      <w:r>
        <w:rPr>
          <w:rFonts w:ascii="微软雅黑" w:eastAsia="微软雅黑" w:hAnsi="微软雅黑"/>
          <w:sz w:val="21"/>
        </w:rPr>
        <w:t xml:space="preserve"> 20 </w:t>
      </w:r>
      <w:r>
        <w:rPr>
          <w:rFonts w:ascii="微软雅黑" w:eastAsia="微软雅黑" w:hAnsi="微软雅黑"/>
          <w:sz w:val="21"/>
        </w:rPr>
        <w:t>分）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阅读以下说明，回答问题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至问题</w:t>
      </w:r>
      <w:r>
        <w:rPr>
          <w:rFonts w:ascii="微软雅黑" w:eastAsia="微软雅黑" w:hAnsi="微软雅黑"/>
          <w:sz w:val="21"/>
        </w:rPr>
        <w:t xml:space="preserve"> 4</w:t>
      </w:r>
      <w:r>
        <w:rPr>
          <w:rFonts w:ascii="微软雅黑" w:eastAsia="微软雅黑" w:hAnsi="微软雅黑"/>
          <w:sz w:val="21"/>
        </w:rPr>
        <w:t>，将解答填入答题纸对应的解答</w:t>
      </w:r>
      <w:r>
        <w:rPr>
          <w:rFonts w:ascii="微软雅黑" w:eastAsia="微软雅黑" w:hAnsi="微软雅黑"/>
          <w:sz w:val="21"/>
        </w:rPr>
        <w:t>栏内。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【说明】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60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某企业采用</w:t>
      </w:r>
      <w:r>
        <w:rPr>
          <w:rFonts w:ascii="微软雅黑" w:eastAsia="微软雅黑" w:hAnsi="微软雅黑"/>
          <w:sz w:val="21"/>
        </w:rPr>
        <w:t xml:space="preserve"> Windows Server 2003 </w:t>
      </w:r>
      <w:r>
        <w:rPr>
          <w:rFonts w:ascii="微软雅黑" w:eastAsia="微软雅黑" w:hAnsi="微软雅黑"/>
          <w:sz w:val="21"/>
        </w:rPr>
        <w:t>配置了</w:t>
      </w:r>
      <w:r>
        <w:rPr>
          <w:rFonts w:ascii="微软雅黑" w:eastAsia="微软雅黑" w:hAnsi="微软雅黑"/>
          <w:sz w:val="21"/>
        </w:rPr>
        <w:t xml:space="preserve"> DHCP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 xml:space="preserve">DNS </w:t>
      </w:r>
      <w:r>
        <w:rPr>
          <w:rFonts w:ascii="微软雅黑" w:eastAsia="微软雅黑" w:hAnsi="微软雅黑"/>
          <w:sz w:val="21"/>
        </w:rPr>
        <w:t>和</w:t>
      </w:r>
      <w:r>
        <w:rPr>
          <w:rFonts w:ascii="微软雅黑" w:eastAsia="微软雅黑" w:hAnsi="微软雅黑"/>
          <w:sz w:val="21"/>
        </w:rPr>
        <w:t xml:space="preserve"> WEB </w:t>
      </w:r>
      <w:r>
        <w:rPr>
          <w:rFonts w:ascii="微软雅黑" w:eastAsia="微软雅黑" w:hAnsi="微软雅黑"/>
          <w:sz w:val="21"/>
        </w:rPr>
        <w:t>服务。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1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4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 xml:space="preserve">DHCP </w:t>
      </w:r>
      <w:r>
        <w:rPr>
          <w:rFonts w:ascii="微软雅黑" w:eastAsia="微软雅黑" w:hAnsi="微软雅黑"/>
          <w:sz w:val="21"/>
        </w:rPr>
        <w:t>服务器地址池</w:t>
      </w:r>
      <w:r>
        <w:rPr>
          <w:rFonts w:ascii="微软雅黑" w:eastAsia="微软雅黑" w:hAnsi="微软雅黑"/>
          <w:sz w:val="21"/>
        </w:rPr>
        <w:t xml:space="preserve"> 192.168.0.1</w:t>
      </w:r>
      <w:r>
        <w:rPr>
          <w:rFonts w:ascii="微软雅黑" w:eastAsia="微软雅黑" w:hAnsi="微软雅黑"/>
          <w:sz w:val="21"/>
        </w:rPr>
        <w:t>～</w:t>
      </w:r>
      <w:r>
        <w:rPr>
          <w:rFonts w:ascii="微软雅黑" w:eastAsia="微软雅黑" w:hAnsi="微软雅黑"/>
          <w:sz w:val="21"/>
        </w:rPr>
        <w:t xml:space="preserve"> 192.168.0.130 </w:t>
      </w:r>
      <w:r>
        <w:rPr>
          <w:rFonts w:ascii="微软雅黑" w:eastAsia="微软雅黑" w:hAnsi="微软雅黑"/>
          <w:sz w:val="21"/>
        </w:rPr>
        <w:t>，其中</w:t>
      </w:r>
      <w:r>
        <w:rPr>
          <w:rFonts w:ascii="微软雅黑" w:eastAsia="微软雅黑" w:hAnsi="微软雅黑"/>
          <w:sz w:val="21"/>
        </w:rPr>
        <w:t xml:space="preserve"> 192.168.0.10 </w:t>
      </w:r>
      <w:r>
        <w:rPr>
          <w:rFonts w:ascii="微软雅黑" w:eastAsia="微软雅黑" w:hAnsi="微软雅黑"/>
          <w:sz w:val="21"/>
        </w:rPr>
        <w:t>分配给网关，</w:t>
      </w:r>
    </w:p>
    <w:p w:rsidR="00000000" w:rsidRDefault="007378B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noProof/>
          <w:sz w:val="1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-29210</wp:posOffset>
            </wp:positionH>
            <wp:positionV relativeFrom="paragraph">
              <wp:posOffset>5089525</wp:posOffset>
            </wp:positionV>
            <wp:extent cx="5274310" cy="2630170"/>
            <wp:effectExtent l="0" t="0" r="2540" b="0"/>
            <wp:wrapNone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3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/>
          <w:noProof/>
          <w:sz w:val="17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-269875</wp:posOffset>
            </wp:positionH>
            <wp:positionV relativeFrom="paragraph">
              <wp:posOffset>499745</wp:posOffset>
            </wp:positionV>
            <wp:extent cx="5274310" cy="4366895"/>
            <wp:effectExtent l="0" t="0" r="2540" b="0"/>
            <wp:wrapNone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6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79D">
        <w:rPr>
          <w:rFonts w:ascii="微软雅黑" w:eastAsia="微软雅黑" w:hAnsi="微软雅黑"/>
          <w:sz w:val="21"/>
        </w:rPr>
        <w:t>192.168.0.11</w:t>
      </w:r>
      <w:r w:rsidR="0012179D">
        <w:rPr>
          <w:rFonts w:ascii="微软雅黑" w:eastAsia="微软雅黑" w:hAnsi="微软雅黑"/>
          <w:sz w:val="21"/>
        </w:rPr>
        <w:t>～</w:t>
      </w:r>
      <w:r w:rsidR="0012179D">
        <w:rPr>
          <w:rFonts w:ascii="微软雅黑" w:eastAsia="微软雅黑" w:hAnsi="微软雅黑"/>
          <w:sz w:val="21"/>
        </w:rPr>
        <w:t xml:space="preserve">192.168.0.15 </w:t>
      </w:r>
      <w:r w:rsidR="0012179D">
        <w:rPr>
          <w:rFonts w:ascii="微软雅黑" w:eastAsia="微软雅黑" w:hAnsi="微软雅黑"/>
          <w:sz w:val="21"/>
        </w:rPr>
        <w:t>分配给服务器，</w:t>
      </w:r>
      <w:r w:rsidR="0012179D">
        <w:rPr>
          <w:rFonts w:ascii="微软雅黑" w:eastAsia="微软雅黑" w:hAnsi="微软雅黑"/>
          <w:sz w:val="21"/>
        </w:rPr>
        <w:t xml:space="preserve">192.168.0.20 </w:t>
      </w:r>
      <w:r w:rsidR="0012179D">
        <w:rPr>
          <w:rFonts w:ascii="微软雅黑" w:eastAsia="微软雅黑" w:hAnsi="微软雅黑"/>
          <w:sz w:val="21"/>
        </w:rPr>
        <w:t>分配给网络管理员。</w:t>
      </w:r>
    </w:p>
    <w:p w:rsidR="00000000" w:rsidRDefault="0012179D">
      <w:pPr>
        <w:rPr>
          <w:rFonts w:ascii="微软雅黑" w:eastAsia="微软雅黑" w:hAnsi="微软雅黑"/>
          <w:sz w:val="21"/>
        </w:rPr>
        <w:sectPr w:rsidR="00000000">
          <w:pgSz w:w="11900" w:h="16838"/>
          <w:pgMar w:top="1353" w:right="1780" w:bottom="1440" w:left="1800" w:header="0" w:footer="0" w:gutter="0"/>
          <w:cols w:space="720"/>
          <w:docGrid w:linePitch="360"/>
        </w:sectPr>
      </w:pPr>
    </w:p>
    <w:p w:rsidR="00000000" w:rsidRDefault="0012179D">
      <w:pPr>
        <w:rPr>
          <w:rFonts w:ascii="Times New Roman" w:eastAsia="Times New Roman" w:hAnsi="Times New Roman"/>
        </w:rPr>
      </w:pPr>
      <w:bookmarkStart w:id="8" w:name="page30"/>
      <w:bookmarkStart w:id="9" w:name="page31"/>
      <w:bookmarkEnd w:id="8"/>
      <w:bookmarkEnd w:id="9"/>
    </w:p>
    <w:p w:rsidR="00000000" w:rsidRDefault="0012179D">
      <w:pPr>
        <w:ind w:right="110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根据图</w:t>
      </w:r>
      <w:r>
        <w:rPr>
          <w:rFonts w:ascii="微软雅黑" w:eastAsia="微软雅黑" w:hAnsi="微软雅黑"/>
          <w:sz w:val="21"/>
        </w:rPr>
        <w:t xml:space="preserve"> 3-4 </w:t>
      </w:r>
      <w:r>
        <w:rPr>
          <w:rFonts w:ascii="微软雅黑" w:eastAsia="微软雅黑" w:hAnsi="微软雅黑"/>
          <w:sz w:val="21"/>
        </w:rPr>
        <w:t>判断正误（正确的答</w:t>
      </w:r>
      <w:r>
        <w:rPr>
          <w:rFonts w:ascii="微软雅黑" w:eastAsia="微软雅黑" w:hAnsi="微软雅黑"/>
          <w:sz w:val="21"/>
        </w:rPr>
        <w:t>“</w:t>
      </w:r>
      <w:r>
        <w:rPr>
          <w:rFonts w:ascii="微软雅黑" w:eastAsia="微软雅黑" w:hAnsi="微软雅黑"/>
          <w:sz w:val="21"/>
        </w:rPr>
        <w:t>对</w:t>
      </w:r>
      <w:r>
        <w:rPr>
          <w:rFonts w:ascii="微软雅黑" w:eastAsia="微软雅黑" w:hAnsi="微软雅黑"/>
          <w:sz w:val="21"/>
        </w:rPr>
        <w:t>”</w:t>
      </w:r>
      <w:r>
        <w:rPr>
          <w:rFonts w:ascii="微软雅黑" w:eastAsia="微软雅黑" w:hAnsi="微软雅黑"/>
          <w:sz w:val="21"/>
        </w:rPr>
        <w:t>，错误的答</w:t>
      </w:r>
      <w:r>
        <w:rPr>
          <w:rFonts w:ascii="微软雅黑" w:eastAsia="微软雅黑" w:hAnsi="微软雅黑"/>
          <w:sz w:val="21"/>
        </w:rPr>
        <w:t>“</w:t>
      </w:r>
      <w:r>
        <w:rPr>
          <w:rFonts w:ascii="微软雅黑" w:eastAsia="微软雅黑" w:hAnsi="微软雅黑"/>
          <w:sz w:val="21"/>
        </w:rPr>
        <w:t>错</w:t>
      </w:r>
      <w:r>
        <w:rPr>
          <w:rFonts w:ascii="微软雅黑" w:eastAsia="微软雅黑" w:hAnsi="微软雅黑"/>
          <w:sz w:val="21"/>
        </w:rPr>
        <w:t>”</w:t>
      </w:r>
      <w:r>
        <w:rPr>
          <w:rFonts w:ascii="微软雅黑" w:eastAsia="微软雅黑" w:hAnsi="微软雅黑"/>
          <w:sz w:val="21"/>
        </w:rPr>
        <w:t>）。</w:t>
      </w:r>
    </w:p>
    <w:p w:rsidR="00000000" w:rsidRDefault="007378BD">
      <w:pPr>
        <w:ind w:right="110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noProof/>
          <w:sz w:val="21"/>
        </w:rPr>
        <w:drawing>
          <wp:inline distT="0" distB="0" distL="0" distR="0">
            <wp:extent cx="5281295" cy="3855085"/>
            <wp:effectExtent l="0" t="0" r="0" b="0"/>
            <wp:docPr id="1" name="图片 1" descr="3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3-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295" cy="385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9D">
        <w:rPr>
          <w:rFonts w:ascii="微软雅黑" w:eastAsia="微软雅黑" w:hAnsi="微软雅黑"/>
          <w:sz w:val="21"/>
        </w:rPr>
        <w:t xml:space="preserve"> A</w:t>
      </w:r>
      <w:r w:rsidR="0012179D">
        <w:rPr>
          <w:rFonts w:ascii="微软雅黑" w:eastAsia="微软雅黑" w:hAnsi="微软雅黑"/>
          <w:sz w:val="21"/>
        </w:rPr>
        <w:t>．</w:t>
      </w:r>
      <w:r w:rsidR="0012179D">
        <w:rPr>
          <w:rFonts w:ascii="微软雅黑" w:eastAsia="微软雅黑" w:hAnsi="微软雅黑"/>
          <w:sz w:val="21"/>
        </w:rPr>
        <w:t xml:space="preserve">XACHINA-1DC0B33 </w:t>
      </w:r>
      <w:r w:rsidR="0012179D">
        <w:rPr>
          <w:rFonts w:ascii="微软雅黑" w:eastAsia="微软雅黑" w:hAnsi="微软雅黑"/>
          <w:sz w:val="21"/>
        </w:rPr>
        <w:t>的口</w:t>
      </w:r>
      <w:r w:rsidR="0012179D">
        <w:rPr>
          <w:rFonts w:ascii="微软雅黑" w:eastAsia="微软雅黑" w:hAnsi="微软雅黑"/>
          <w:sz w:val="21"/>
        </w:rPr>
        <w:t>地址为</w:t>
      </w:r>
      <w:r w:rsidR="0012179D">
        <w:rPr>
          <w:rFonts w:ascii="微软雅黑" w:eastAsia="微软雅黑" w:hAnsi="微软雅黑"/>
          <w:sz w:val="21"/>
        </w:rPr>
        <w:t xml:space="preserve"> 114.114.114.1140 </w:t>
      </w:r>
      <w:r w:rsidR="0012179D">
        <w:rPr>
          <w:rFonts w:ascii="微软雅黑" w:eastAsia="微软雅黑" w:hAnsi="微软雅黑"/>
          <w:sz w:val="21"/>
        </w:rPr>
        <w:t>（</w:t>
      </w:r>
      <w:r w:rsidR="0012179D">
        <w:rPr>
          <w:rFonts w:ascii="微软雅黑" w:eastAsia="微软雅黑" w:hAnsi="微软雅黑"/>
          <w:sz w:val="21"/>
        </w:rPr>
        <w:t xml:space="preserve"> </w:t>
      </w:r>
      <w:r w:rsidR="0012179D">
        <w:rPr>
          <w:rFonts w:ascii="微软雅黑" w:eastAsia="微软雅黑" w:hAnsi="微软雅黑"/>
          <w:sz w:val="21"/>
        </w:rPr>
        <w:t>）</w:t>
      </w:r>
      <w:r w:rsidR="0012179D">
        <w:rPr>
          <w:rFonts w:ascii="微软雅黑" w:eastAsia="微软雅黑" w:hAnsi="微软雅黑"/>
          <w:sz w:val="21"/>
        </w:rPr>
        <w:t xml:space="preserve"> </w:t>
      </w:r>
    </w:p>
    <w:p w:rsidR="00000000" w:rsidRDefault="0012179D">
      <w:pPr>
        <w:ind w:right="110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B</w:t>
      </w:r>
      <w:r>
        <w:rPr>
          <w:rFonts w:ascii="微软雅黑" w:eastAsia="微软雅黑" w:hAnsi="微软雅黑"/>
          <w:sz w:val="21"/>
        </w:rPr>
        <w:t>．该域名服务器无法解析的域名转发到</w:t>
      </w:r>
      <w:r>
        <w:rPr>
          <w:rFonts w:ascii="微软雅黑" w:eastAsia="微软雅黑" w:hAnsi="微软雅黑"/>
          <w:sz w:val="21"/>
        </w:rPr>
        <w:t xml:space="preserve"> 114.114.114.114 </w:t>
      </w:r>
      <w:r>
        <w:rPr>
          <w:rFonts w:ascii="微软雅黑" w:eastAsia="微软雅黑" w:hAnsi="微软雅黑"/>
          <w:sz w:val="21"/>
        </w:rPr>
        <w:t>或</w:t>
      </w:r>
      <w:r>
        <w:rPr>
          <w:rFonts w:ascii="微软雅黑" w:eastAsia="微软雅黑" w:hAnsi="微软雅黑"/>
          <w:sz w:val="21"/>
        </w:rPr>
        <w:t xml:space="preserve"> 8.8.8.8</w:t>
      </w:r>
      <w:r>
        <w:rPr>
          <w:rFonts w:ascii="微软雅黑" w:eastAsia="微软雅黑" w:hAnsi="微软雅黑"/>
          <w:sz w:val="21"/>
        </w:rPr>
        <w:t>。（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C</w:t>
      </w:r>
      <w:r>
        <w:rPr>
          <w:rFonts w:ascii="微软雅黑" w:eastAsia="微软雅黑" w:hAnsi="微软雅黑"/>
          <w:sz w:val="21"/>
        </w:rPr>
        <w:t>．域</w:t>
      </w:r>
      <w:r>
        <w:rPr>
          <w:rFonts w:ascii="微软雅黑" w:eastAsia="微软雅黑" w:hAnsi="微软雅黑"/>
          <w:sz w:val="21"/>
        </w:rPr>
        <w:t xml:space="preserve"> lyrh.com </w:t>
      </w:r>
      <w:r>
        <w:rPr>
          <w:rFonts w:ascii="微软雅黑" w:eastAsia="微软雅黑" w:hAnsi="微软雅黑"/>
          <w:sz w:val="21"/>
        </w:rPr>
        <w:t>的资源记录包含在该</w:t>
      </w:r>
      <w:r>
        <w:rPr>
          <w:rFonts w:ascii="微软雅黑" w:eastAsia="微软雅黑" w:hAnsi="微软雅黑"/>
          <w:sz w:val="21"/>
        </w:rPr>
        <w:t xml:space="preserve"> DNS </w:t>
      </w:r>
      <w:r>
        <w:rPr>
          <w:rFonts w:ascii="微软雅黑" w:eastAsia="微软雅黑" w:hAnsi="微软雅黑"/>
          <w:sz w:val="21"/>
        </w:rPr>
        <w:t>服务器中。（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ind w:right="110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D</w:t>
      </w:r>
      <w:r>
        <w:rPr>
          <w:rFonts w:ascii="微软雅黑" w:eastAsia="微软雅黑" w:hAnsi="微软雅黑"/>
          <w:sz w:val="21"/>
        </w:rPr>
        <w:t>．客户机的</w:t>
      </w:r>
      <w:r>
        <w:rPr>
          <w:rFonts w:ascii="微软雅黑" w:eastAsia="微软雅黑" w:hAnsi="微软雅黑"/>
          <w:sz w:val="21"/>
        </w:rPr>
        <w:t>“</w:t>
      </w:r>
      <w:r>
        <w:rPr>
          <w:rFonts w:ascii="微软雅黑" w:eastAsia="微软雅黑" w:hAnsi="微软雅黑"/>
          <w:sz w:val="21"/>
        </w:rPr>
        <w:t>首选</w:t>
      </w:r>
      <w:r>
        <w:rPr>
          <w:rFonts w:ascii="微软雅黑" w:eastAsia="微软雅黑" w:hAnsi="微软雅黑"/>
          <w:sz w:val="21"/>
        </w:rPr>
        <w:t xml:space="preserve"> DNS </w:t>
      </w:r>
      <w:r>
        <w:rPr>
          <w:rFonts w:ascii="微软雅黑" w:eastAsia="微软雅黑" w:hAnsi="微软雅黑"/>
          <w:sz w:val="21"/>
        </w:rPr>
        <w:t>服务器</w:t>
      </w:r>
      <w:r>
        <w:rPr>
          <w:rFonts w:ascii="微软雅黑" w:eastAsia="微软雅黑" w:hAnsi="微软雅黑"/>
          <w:sz w:val="21"/>
        </w:rPr>
        <w:t>”</w:t>
      </w:r>
      <w:r>
        <w:rPr>
          <w:rFonts w:ascii="微软雅黑" w:eastAsia="微软雅黑" w:hAnsi="微软雅黑"/>
          <w:sz w:val="21"/>
        </w:rPr>
        <w:t>地址必须与该</w:t>
      </w:r>
      <w:r>
        <w:rPr>
          <w:rFonts w:ascii="微软雅黑" w:eastAsia="微软雅黑" w:hAnsi="微软雅黑"/>
          <w:sz w:val="21"/>
        </w:rPr>
        <w:t xml:space="preserve"> DNS </w:t>
      </w:r>
      <w:r>
        <w:rPr>
          <w:rFonts w:ascii="微软雅黑" w:eastAsia="微软雅黑" w:hAnsi="微软雅黑"/>
          <w:sz w:val="21"/>
        </w:rPr>
        <w:t>服务器地址一致。（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E</w:t>
      </w:r>
      <w:r>
        <w:rPr>
          <w:rFonts w:ascii="微软雅黑" w:eastAsia="微软雅黑" w:hAnsi="微软雅黑"/>
          <w:sz w:val="21"/>
        </w:rPr>
        <w:t>．该域名服务器是</w:t>
      </w:r>
      <w:r>
        <w:rPr>
          <w:rFonts w:ascii="微软雅黑" w:eastAsia="微软雅黑" w:hAnsi="微软雅黑"/>
          <w:sz w:val="21"/>
        </w:rPr>
        <w:t xml:space="preserve"> lyrh.com </w:t>
      </w:r>
      <w:r>
        <w:rPr>
          <w:rFonts w:ascii="微软雅黑" w:eastAsia="微软雅黑" w:hAnsi="微软雅黑"/>
          <w:sz w:val="21"/>
        </w:rPr>
        <w:t>的授权域名服务器。（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</w:t>
      </w:r>
    </w:p>
    <w:p w:rsidR="00000000" w:rsidRDefault="0012179D">
      <w:pPr>
        <w:ind w:right="11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F</w:t>
      </w:r>
      <w:r>
        <w:rPr>
          <w:rFonts w:ascii="微软雅黑" w:eastAsia="微软雅黑" w:hAnsi="微软雅黑"/>
          <w:sz w:val="21"/>
        </w:rPr>
        <w:t>．该域名服务器支持</w:t>
      </w:r>
      <w:r>
        <w:rPr>
          <w:rFonts w:ascii="微软雅黑" w:eastAsia="微软雅黑" w:hAnsi="微软雅黑"/>
          <w:sz w:val="21"/>
        </w:rPr>
        <w:t xml:space="preserve"> 192.168.101.6 </w:t>
      </w:r>
      <w:r>
        <w:rPr>
          <w:rFonts w:ascii="微软雅黑" w:eastAsia="微软雅黑" w:hAnsi="微软雅黑"/>
          <w:sz w:val="21"/>
        </w:rPr>
        <w:t>地址的反向域名查找。（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3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2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4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微软雅黑" w:eastAsia="微软雅黑" w:hAnsi="微软雅黑"/>
          <w:sz w:val="21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Web </w:t>
      </w:r>
      <w:r>
        <w:rPr>
          <w:rFonts w:ascii="微软雅黑" w:eastAsia="微软雅黑" w:hAnsi="微软雅黑"/>
          <w:sz w:val="21"/>
        </w:rPr>
        <w:t>服务器的配</w:t>
      </w:r>
      <w:r>
        <w:rPr>
          <w:rFonts w:ascii="微软雅黑" w:eastAsia="微软雅黑" w:hAnsi="微软雅黑"/>
          <w:sz w:val="21"/>
        </w:rPr>
        <w:t>置如图</w:t>
      </w:r>
      <w:r>
        <w:rPr>
          <w:rFonts w:ascii="微软雅黑" w:eastAsia="微软雅黑" w:hAnsi="微软雅黑"/>
          <w:sz w:val="21"/>
        </w:rPr>
        <w:t xml:space="preserve"> 3-5 </w:t>
      </w:r>
      <w:r>
        <w:rPr>
          <w:rFonts w:ascii="微软雅黑" w:eastAsia="微软雅黑" w:hAnsi="微软雅黑"/>
          <w:sz w:val="21"/>
        </w:rPr>
        <w:t>所示。</w:t>
      </w:r>
    </w:p>
    <w:p w:rsidR="00000000" w:rsidRDefault="007378BD">
      <w:pPr>
        <w:rPr>
          <w:rFonts w:ascii="Times New Roman" w:eastAsia="Times New Roman" w:hAnsi="Times New Roman"/>
        </w:rPr>
      </w:pP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-95250</wp:posOffset>
            </wp:positionH>
            <wp:positionV relativeFrom="paragraph">
              <wp:posOffset>42545</wp:posOffset>
            </wp:positionV>
            <wp:extent cx="5208905" cy="2509520"/>
            <wp:effectExtent l="0" t="0" r="0" b="5080"/>
            <wp:wrapNone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905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hAnsi="微软雅黑" w:hint="eastAsia"/>
          <w:sz w:val="21"/>
        </w:rPr>
      </w:pPr>
    </w:p>
    <w:p w:rsidR="00000000" w:rsidRDefault="0012179D">
      <w:pPr>
        <w:rPr>
          <w:rFonts w:ascii="微软雅黑" w:hAnsi="微软雅黑" w:hint="eastAsia"/>
          <w:sz w:val="21"/>
        </w:rPr>
      </w:pPr>
    </w:p>
    <w:p w:rsidR="00000000" w:rsidRDefault="0012179D">
      <w:pPr>
        <w:rPr>
          <w:rFonts w:ascii="微软雅黑" w:hAnsi="微软雅黑" w:hint="eastAsia"/>
          <w:sz w:val="21"/>
        </w:rPr>
      </w:pPr>
    </w:p>
    <w:p w:rsidR="00000000" w:rsidRDefault="0012179D">
      <w:pPr>
        <w:rPr>
          <w:rFonts w:ascii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1</w:t>
      </w:r>
      <w:r>
        <w:rPr>
          <w:rFonts w:ascii="微软雅黑" w:eastAsia="微软雅黑" w:hAnsi="微软雅黑"/>
        </w:rPr>
        <w:t>．如图</w:t>
      </w:r>
      <w:r>
        <w:rPr>
          <w:rFonts w:ascii="微软雅黑" w:eastAsia="微软雅黑" w:hAnsi="微软雅黑"/>
        </w:rPr>
        <w:t xml:space="preserve"> 3-5 </w:t>
      </w:r>
      <w:r>
        <w:rPr>
          <w:rFonts w:ascii="微软雅黑" w:eastAsia="微软雅黑" w:hAnsi="微软雅黑"/>
        </w:rPr>
        <w:t>所示，通过主机头的方式建立两个网站</w:t>
      </w:r>
      <w:r>
        <w:rPr>
          <w:rFonts w:ascii="微软雅黑" w:eastAsia="微软雅黑" w:hAnsi="微软雅黑"/>
        </w:rPr>
        <w:t xml:space="preserve"> www.ycch.com </w:t>
      </w:r>
      <w:r>
        <w:rPr>
          <w:rFonts w:ascii="微软雅黑" w:eastAsia="微软雅黑" w:hAnsi="微软雅黑"/>
        </w:rPr>
        <w:t>和</w:t>
      </w:r>
      <w:r>
        <w:rPr>
          <w:rFonts w:ascii="微软雅黑" w:eastAsia="微软雅黑" w:hAnsi="微软雅黑"/>
        </w:rPr>
        <w:t xml:space="preserve"> www.lyrh.com </w:t>
      </w:r>
      <w:r>
        <w:rPr>
          <w:rFonts w:ascii="微软雅黑" w:eastAsia="微软雅黑" w:hAnsi="微软雅黑"/>
        </w:rPr>
        <w:t>网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6780"/>
        <w:rPr>
          <w:rFonts w:ascii="Times New Roman" w:hAnsi="Times New Roman" w:hint="eastAsia"/>
        </w:rPr>
      </w:pPr>
      <w:r>
        <w:rPr>
          <w:rFonts w:ascii="微软雅黑" w:eastAsia="微软雅黑" w:hAnsi="微软雅黑"/>
          <w:sz w:val="21"/>
        </w:rPr>
        <w:t>站配置是（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）。</w:t>
      </w:r>
      <w:r>
        <w:rPr>
          <w:rFonts w:ascii="微软雅黑" w:eastAsia="微软雅黑" w:hAnsi="微软雅黑"/>
          <w:sz w:val="21"/>
        </w:rPr>
        <w:t xml:space="preserve"> ( )</w:t>
      </w:r>
      <w:r>
        <w:rPr>
          <w:rFonts w:ascii="微软雅黑" w:eastAsia="微软雅黑" w:hAnsi="微软雅黑"/>
          <w:sz w:val="21"/>
        </w:rPr>
        <w:t>备选答案</w:t>
      </w:r>
      <w:bookmarkStart w:id="10" w:name="page32"/>
      <w:bookmarkEnd w:id="10"/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7378BD">
      <w:pPr>
        <w:rPr>
          <w:rFonts w:ascii="Times New Roman" w:eastAsia="Times New Roman" w:hAnsi="Times New Roman"/>
        </w:rPr>
      </w:pPr>
      <w:bookmarkStart w:id="11" w:name="page33"/>
      <w:bookmarkEnd w:id="11"/>
      <w:r>
        <w:rPr>
          <w:rFonts w:ascii="微软雅黑" w:eastAsia="微软雅黑" w:hAnsi="微软雅黑"/>
          <w:noProof/>
          <w:sz w:val="18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5274310" cy="6350"/>
            <wp:effectExtent l="0" t="0" r="0" b="0"/>
            <wp:wrapNone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A</w:t>
      </w:r>
      <w:r>
        <w:rPr>
          <w:rFonts w:ascii="微软雅黑" w:eastAsia="微软雅黑" w:hAnsi="微软雅黑"/>
          <w:sz w:val="21"/>
        </w:rPr>
        <w:t>．相同的</w:t>
      </w:r>
      <w:r>
        <w:rPr>
          <w:rFonts w:ascii="微软雅黑" w:eastAsia="微软雅黑" w:hAnsi="微软雅黑"/>
          <w:sz w:val="21"/>
        </w:rPr>
        <w:t xml:space="preserve"> IP </w:t>
      </w:r>
      <w:r>
        <w:rPr>
          <w:rFonts w:ascii="微软雅黑" w:eastAsia="微软雅黑" w:hAnsi="微软雅黑"/>
          <w:sz w:val="21"/>
        </w:rPr>
        <w:t>地址，不同的端口号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B</w:t>
      </w:r>
      <w:r>
        <w:rPr>
          <w:rFonts w:ascii="微软雅黑" w:eastAsia="微软雅黑" w:hAnsi="微软雅黑"/>
          <w:sz w:val="21"/>
        </w:rPr>
        <w:t>．不同的口地址，相同的目录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C</w:t>
      </w:r>
      <w:r>
        <w:rPr>
          <w:rFonts w:ascii="微软雅黑" w:eastAsia="微软雅黑" w:hAnsi="微软雅黑"/>
          <w:sz w:val="21"/>
        </w:rPr>
        <w:t>．相同的</w:t>
      </w:r>
      <w:r>
        <w:rPr>
          <w:rFonts w:ascii="微软雅黑" w:eastAsia="微软雅黑" w:hAnsi="微软雅黑"/>
          <w:sz w:val="21"/>
        </w:rPr>
        <w:t xml:space="preserve"> IP </w:t>
      </w:r>
      <w:r>
        <w:rPr>
          <w:rFonts w:ascii="微软雅黑" w:eastAsia="微软雅黑" w:hAnsi="微软雅黑"/>
          <w:sz w:val="21"/>
        </w:rPr>
        <w:t>地址，不同的目录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D</w:t>
      </w:r>
      <w:r>
        <w:rPr>
          <w:rFonts w:ascii="微软雅黑" w:eastAsia="微软雅黑" w:hAnsi="微软雅黑"/>
          <w:sz w:val="21"/>
        </w:rPr>
        <w:t>．相同的主机头，相同的端口号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62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2</w:t>
      </w:r>
      <w:r>
        <w:rPr>
          <w:rFonts w:ascii="微软雅黑" w:eastAsia="微软雅黑" w:hAnsi="微软雅黑"/>
          <w:sz w:val="21"/>
        </w:rPr>
        <w:t>．除了主机头方式，还可以采用（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）方式在一台服务器上配置多网站。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4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3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Windows Server 2003 </w:t>
      </w:r>
      <w:r>
        <w:rPr>
          <w:rFonts w:ascii="微软雅黑" w:eastAsia="微软雅黑" w:hAnsi="微软雅黑"/>
          <w:sz w:val="21"/>
        </w:rPr>
        <w:t>管</w:t>
      </w:r>
      <w:r>
        <w:rPr>
          <w:rFonts w:ascii="微软雅黑" w:eastAsia="微软雅黑" w:hAnsi="微软雅黑"/>
          <w:sz w:val="21"/>
        </w:rPr>
        <w:t>理界面如图</w:t>
      </w:r>
      <w:r>
        <w:rPr>
          <w:rFonts w:ascii="微软雅黑" w:eastAsia="微软雅黑" w:hAnsi="微软雅黑"/>
          <w:sz w:val="21"/>
        </w:rPr>
        <w:t xml:space="preserve"> 3-6 </w:t>
      </w:r>
      <w:r>
        <w:rPr>
          <w:rFonts w:ascii="微软雅黑" w:eastAsia="微软雅黑" w:hAnsi="微软雅黑"/>
          <w:sz w:val="21"/>
        </w:rPr>
        <w:t>所示。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74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1</w:t>
      </w:r>
      <w:r>
        <w:rPr>
          <w:rFonts w:ascii="微软雅黑" w:eastAsia="微软雅黑" w:hAnsi="微软雅黑"/>
          <w:sz w:val="21"/>
        </w:rPr>
        <w:t>．图</w:t>
      </w:r>
      <w:r>
        <w:rPr>
          <w:rFonts w:ascii="微软雅黑" w:eastAsia="微软雅黑" w:hAnsi="微软雅黑"/>
          <w:sz w:val="21"/>
        </w:rPr>
        <w:t xml:space="preserve"> 3-6 </w:t>
      </w:r>
      <w:r>
        <w:rPr>
          <w:rFonts w:ascii="微软雅黑" w:eastAsia="微软雅黑" w:hAnsi="微软雅黑"/>
          <w:sz w:val="21"/>
        </w:rPr>
        <w:t>中设备打</w:t>
      </w:r>
      <w:r>
        <w:rPr>
          <w:rFonts w:ascii="微软雅黑" w:eastAsia="微软雅黑" w:hAnsi="微软雅黑"/>
          <w:sz w:val="21"/>
        </w:rPr>
        <w:t>“</w:t>
      </w:r>
      <w:r>
        <w:rPr>
          <w:rFonts w:ascii="微软雅黑" w:eastAsia="微软雅黑" w:hAnsi="微软雅黑"/>
          <w:sz w:val="21"/>
        </w:rPr>
        <w:t>？</w:t>
      </w:r>
      <w:r>
        <w:rPr>
          <w:rFonts w:ascii="微软雅黑" w:eastAsia="微软雅黑" w:hAnsi="微软雅黑"/>
          <w:sz w:val="21"/>
        </w:rPr>
        <w:t>”</w:t>
      </w:r>
      <w:r>
        <w:rPr>
          <w:rFonts w:ascii="微软雅黑" w:eastAsia="微软雅黑" w:hAnsi="微软雅黑"/>
          <w:sz w:val="21"/>
        </w:rPr>
        <w:t>的含义是（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），设备打</w:t>
      </w:r>
      <w:r>
        <w:rPr>
          <w:rFonts w:ascii="微软雅黑" w:eastAsia="微软雅黑" w:hAnsi="微软雅黑"/>
          <w:sz w:val="21"/>
        </w:rPr>
        <w:t>“x”</w:t>
      </w:r>
      <w:r>
        <w:rPr>
          <w:rFonts w:ascii="微软雅黑" w:eastAsia="微软雅黑" w:hAnsi="微软雅黑"/>
          <w:sz w:val="21"/>
        </w:rPr>
        <w:t>的含义是（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）。</w:t>
      </w:r>
      <w:r>
        <w:rPr>
          <w:rFonts w:ascii="微软雅黑" w:eastAsia="微软雅黑" w:hAnsi="微软雅黑"/>
          <w:sz w:val="21"/>
        </w:rPr>
        <w:t xml:space="preserve"> 2</w:t>
      </w:r>
      <w:r>
        <w:rPr>
          <w:rFonts w:ascii="微软雅黑" w:eastAsia="微软雅黑" w:hAnsi="微软雅黑"/>
          <w:sz w:val="21"/>
        </w:rPr>
        <w:t>．图</w:t>
      </w:r>
      <w:r>
        <w:rPr>
          <w:rFonts w:ascii="微软雅黑" w:eastAsia="微软雅黑" w:hAnsi="微软雅黑"/>
          <w:sz w:val="21"/>
        </w:rPr>
        <w:t xml:space="preserve"> 3-6 </w:t>
      </w:r>
      <w:r>
        <w:rPr>
          <w:rFonts w:ascii="微软雅黑" w:eastAsia="微软雅黑" w:hAnsi="微软雅黑"/>
          <w:sz w:val="21"/>
        </w:rPr>
        <w:t>中</w:t>
      </w:r>
      <w:r>
        <w:rPr>
          <w:rFonts w:ascii="微软雅黑" w:eastAsia="微软雅黑" w:hAnsi="微软雅黑"/>
          <w:sz w:val="21"/>
        </w:rPr>
        <w:t xml:space="preserve"> 1394 </w:t>
      </w:r>
      <w:r>
        <w:rPr>
          <w:rFonts w:ascii="微软雅黑" w:eastAsia="微软雅黑" w:hAnsi="微软雅黑"/>
          <w:sz w:val="21"/>
        </w:rPr>
        <w:t>网络适配器能连接什么设备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？（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）。</w:t>
      </w:r>
    </w:p>
    <w:p w:rsidR="00000000" w:rsidRDefault="007378BD">
      <w:pPr>
        <w:rPr>
          <w:rFonts w:ascii="Times New Roman" w:eastAsia="Times New Roman" w:hAnsi="Times New Roman"/>
        </w:rPr>
      </w:pP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-7620</wp:posOffset>
            </wp:positionV>
            <wp:extent cx="4514215" cy="3971290"/>
            <wp:effectExtent l="0" t="0" r="635" b="0"/>
            <wp:wrapNone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215" cy="397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试题四（共</w:t>
      </w:r>
      <w:r>
        <w:rPr>
          <w:rFonts w:ascii="微软雅黑" w:eastAsia="微软雅黑" w:hAnsi="微软雅黑"/>
          <w:sz w:val="21"/>
        </w:rPr>
        <w:t xml:space="preserve"> 15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7378BD">
      <w:pPr>
        <w:rPr>
          <w:rFonts w:ascii="Times New Roman" w:eastAsia="Times New Roman" w:hAnsi="Times New Roman"/>
        </w:rPr>
      </w:pPr>
      <w:bookmarkStart w:id="12" w:name="page34"/>
      <w:bookmarkEnd w:id="12"/>
      <w:r>
        <w:rPr>
          <w:rFonts w:ascii="微软雅黑" w:eastAsia="微软雅黑" w:hAnsi="微软雅黑"/>
          <w:noProof/>
          <w:sz w:val="18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5274310" cy="6350"/>
            <wp:effectExtent l="0" t="0" r="0" b="0"/>
            <wp:wrapNone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ind w:right="14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阅读以下说明，回答问题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和问题</w:t>
      </w:r>
      <w:r>
        <w:rPr>
          <w:rFonts w:ascii="微软雅黑" w:eastAsia="微软雅黑" w:hAnsi="微软雅黑"/>
          <w:sz w:val="21"/>
        </w:rPr>
        <w:t xml:space="preserve"> 2</w:t>
      </w:r>
      <w:r>
        <w:rPr>
          <w:rFonts w:ascii="微软雅黑" w:eastAsia="微软雅黑" w:hAnsi="微软雅黑"/>
          <w:sz w:val="21"/>
        </w:rPr>
        <w:t>，将解答填入答题纸对应的解答栏内。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【说明】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某公司有</w:t>
      </w:r>
      <w:r>
        <w:rPr>
          <w:rFonts w:ascii="微软雅黑" w:eastAsia="微软雅黑" w:hAnsi="微软雅黑"/>
          <w:sz w:val="21"/>
        </w:rPr>
        <w:t xml:space="preserve"> 3 </w:t>
      </w:r>
      <w:r>
        <w:rPr>
          <w:rFonts w:ascii="微软雅黑" w:eastAsia="微软雅黑" w:hAnsi="微软雅黑"/>
          <w:sz w:val="21"/>
        </w:rPr>
        <w:t>个分支机构，网络拓扑结构及地址分配如图</w:t>
      </w:r>
      <w:r>
        <w:rPr>
          <w:rFonts w:ascii="微软雅黑" w:eastAsia="微软雅黑" w:hAnsi="微软雅黑"/>
          <w:sz w:val="21"/>
        </w:rPr>
        <w:t xml:space="preserve"> 4-1 </w:t>
      </w:r>
      <w:r>
        <w:rPr>
          <w:rFonts w:ascii="微软雅黑" w:eastAsia="微软雅黑" w:hAnsi="微软雅黑"/>
          <w:sz w:val="21"/>
        </w:rPr>
        <w:t>所示。</w:t>
      </w:r>
    </w:p>
    <w:p w:rsidR="00000000" w:rsidRDefault="007378BD">
      <w:pPr>
        <w:rPr>
          <w:rFonts w:ascii="Times New Roman" w:eastAsia="Times New Roman" w:hAnsi="Times New Roman"/>
        </w:rPr>
      </w:pP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-42545</wp:posOffset>
            </wp:positionV>
            <wp:extent cx="5151120" cy="2648585"/>
            <wp:effectExtent l="0" t="0" r="0" b="0"/>
            <wp:wrapNone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120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1</w:t>
      </w:r>
      <w:r>
        <w:rPr>
          <w:rFonts w:ascii="微软雅黑" w:eastAsia="微软雅黑" w:hAnsi="微软雅黑"/>
          <w:sz w:val="21"/>
        </w:rPr>
        <w:t>】（每空</w:t>
      </w:r>
      <w:r>
        <w:rPr>
          <w:rFonts w:ascii="微软雅黑" w:eastAsia="微软雅黑" w:hAnsi="微软雅黑"/>
          <w:sz w:val="21"/>
        </w:rPr>
        <w:t xml:space="preserve"> 1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11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公</w:t>
      </w:r>
      <w:r>
        <w:rPr>
          <w:rFonts w:ascii="微软雅黑" w:eastAsia="微软雅黑" w:hAnsi="微软雅黑"/>
          <w:sz w:val="21"/>
        </w:rPr>
        <w:t>司申请到</w:t>
      </w:r>
      <w:r>
        <w:rPr>
          <w:rFonts w:ascii="微软雅黑" w:eastAsia="微软雅黑" w:hAnsi="微软雅黑"/>
          <w:sz w:val="21"/>
        </w:rPr>
        <w:t xml:space="preserve"> 202.111.1.0/29 </w:t>
      </w:r>
      <w:r>
        <w:rPr>
          <w:rFonts w:ascii="微软雅黑" w:eastAsia="微软雅黑" w:hAnsi="微软雅黑"/>
          <w:sz w:val="21"/>
        </w:rPr>
        <w:t>的公有地址段，采用</w:t>
      </w:r>
      <w:r>
        <w:rPr>
          <w:rFonts w:ascii="微软雅黑" w:eastAsia="微软雅黑" w:hAnsi="微软雅黑"/>
          <w:sz w:val="21"/>
        </w:rPr>
        <w:t xml:space="preserve"> NAPT </w:t>
      </w:r>
      <w:r>
        <w:rPr>
          <w:rFonts w:ascii="微软雅黑" w:eastAsia="微软雅黑" w:hAnsi="微软雅黑"/>
          <w:sz w:val="21"/>
        </w:rPr>
        <w:t>技术实现公司内部访问互联网的要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求，其中，</w:t>
      </w:r>
      <w:r>
        <w:rPr>
          <w:rFonts w:ascii="微软雅黑" w:eastAsia="微软雅黑" w:hAnsi="微软雅黑"/>
          <w:sz w:val="21"/>
        </w:rPr>
        <w:t xml:space="preserve">192.168.16.0/22 </w:t>
      </w:r>
      <w:r>
        <w:rPr>
          <w:rFonts w:ascii="微软雅黑" w:eastAsia="微软雅黑" w:hAnsi="微软雅黑"/>
          <w:sz w:val="21"/>
        </w:rPr>
        <w:t>网段禁止访问互联网。</w:t>
      </w:r>
      <w:r>
        <w:rPr>
          <w:rFonts w:ascii="微软雅黑" w:eastAsia="微软雅黑" w:hAnsi="微软雅黑"/>
          <w:sz w:val="21"/>
        </w:rPr>
        <w:t xml:space="preserve"> R1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 xml:space="preserve">R2 </w:t>
      </w:r>
      <w:r>
        <w:rPr>
          <w:rFonts w:ascii="微软雅黑" w:eastAsia="微软雅黑" w:hAnsi="微软雅黑"/>
          <w:sz w:val="21"/>
        </w:rPr>
        <w:t>和</w:t>
      </w:r>
      <w:r>
        <w:rPr>
          <w:rFonts w:ascii="微软雅黑" w:eastAsia="微软雅黑" w:hAnsi="微软雅黑"/>
          <w:sz w:val="21"/>
        </w:rPr>
        <w:t xml:space="preserve"> R3 </w:t>
      </w:r>
      <w:r>
        <w:rPr>
          <w:rFonts w:ascii="微软雅黑" w:eastAsia="微软雅黑" w:hAnsi="微软雅黑"/>
          <w:sz w:val="21"/>
        </w:rPr>
        <w:t>的基本配置已正确配置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完成，其中</w:t>
      </w:r>
      <w:r>
        <w:rPr>
          <w:rFonts w:ascii="微软雅黑" w:eastAsia="微软雅黑" w:hAnsi="微软雅黑"/>
          <w:sz w:val="21"/>
        </w:rPr>
        <w:t xml:space="preserve"> R1 </w:t>
      </w:r>
      <w:r>
        <w:rPr>
          <w:rFonts w:ascii="微软雅黑" w:eastAsia="微软雅黑" w:hAnsi="微软雅黑"/>
          <w:sz w:val="21"/>
        </w:rPr>
        <w:t>的配置如下。请根据拓扑结构，完成下列配置代码。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R1 </w:t>
      </w:r>
      <w:r>
        <w:rPr>
          <w:rFonts w:ascii="微软雅黑" w:eastAsia="微软雅黑" w:hAnsi="微软雅黑"/>
          <w:sz w:val="21"/>
        </w:rPr>
        <w:t>的基本配置及</w:t>
      </w:r>
      <w:r>
        <w:rPr>
          <w:rFonts w:ascii="微软雅黑" w:eastAsia="微软雅黑" w:hAnsi="微软雅黑"/>
          <w:sz w:val="21"/>
        </w:rPr>
        <w:t xml:space="preserve"> NAPT </w:t>
      </w:r>
      <w:r>
        <w:rPr>
          <w:rFonts w:ascii="微软雅黑" w:eastAsia="微软雅黑" w:hAnsi="微软雅黑"/>
          <w:sz w:val="21"/>
        </w:rPr>
        <w:t>配置如下：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646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R1&gt;enable Rl#config tenrunal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30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R1(config)#interface fastenthemet 0/0 R1(config-if)#ip address 19</w:t>
      </w:r>
      <w:r>
        <w:rPr>
          <w:rFonts w:ascii="微软雅黑" w:eastAsia="微软雅黑" w:hAnsi="微软雅黑"/>
          <w:sz w:val="21"/>
        </w:rPr>
        <w:t>2.168.0.1 255.255.255.252 R1(config-if)#no shutdown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Rl(config-if)#exit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R1(config)#interface fastenthemet 0/1</w:t>
      </w:r>
    </w:p>
    <w:p w:rsidR="00000000" w:rsidRDefault="0012179D">
      <w:pPr>
        <w:rPr>
          <w:rFonts w:ascii="微软雅黑" w:eastAsia="微软雅黑" w:hAnsi="微软雅黑"/>
          <w:sz w:val="21"/>
        </w:rPr>
        <w:sectPr w:rsidR="00000000">
          <w:pgSz w:w="11900" w:h="16838"/>
          <w:pgMar w:top="1353" w:right="1780" w:bottom="1440" w:left="1800" w:header="0" w:footer="0" w:gutter="0"/>
          <w:cols w:space="720"/>
          <w:docGrid w:linePitch="360"/>
        </w:sectPr>
      </w:pPr>
    </w:p>
    <w:p w:rsidR="00000000" w:rsidRDefault="007378BD">
      <w:pPr>
        <w:rPr>
          <w:rFonts w:ascii="Times New Roman" w:eastAsia="Times New Roman" w:hAnsi="Times New Roman"/>
        </w:rPr>
      </w:pPr>
      <w:bookmarkStart w:id="13" w:name="page35"/>
      <w:bookmarkEnd w:id="13"/>
      <w:r>
        <w:rPr>
          <w:rFonts w:ascii="微软雅黑" w:eastAsia="微软雅黑" w:hAnsi="微软雅黑"/>
          <w:noProof/>
          <w:sz w:val="18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5274310" cy="6350"/>
            <wp:effectExtent l="0" t="0" r="0" b="0"/>
            <wp:wrapNone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ind w:right="21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R1(config-if)#ip address 192.168.0.9 255.255.255.252 R1(config-if)#no shutdown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356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R1(config-if)#exit R1(config)#interface fastenthernet 0/2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tabs>
          <w:tab w:val="left" w:pos="2780"/>
          <w:tab w:val="left" w:pos="3200"/>
        </w:tabs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</w:t>
      </w:r>
      <w:r>
        <w:rPr>
          <w:rFonts w:ascii="微软雅黑" w:eastAsia="微软雅黑" w:hAnsi="微软雅黑"/>
          <w:sz w:val="21"/>
        </w:rPr>
        <w:t>config-if)#ip address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）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255.255.252.0 //</w:t>
      </w:r>
      <w:r>
        <w:rPr>
          <w:rFonts w:ascii="微软雅黑" w:eastAsia="微软雅黑" w:hAnsi="微软雅黑"/>
          <w:sz w:val="21"/>
        </w:rPr>
        <w:t>使用网段中最后一个地址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46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R1(config-if)#no shutdown R1(config-if)#exit R1(config)#interface serial 0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21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R1(config-if)#ip address 202.111.1.1 255.255.255.248 R1(config-if)#no shutdown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66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R1(corffig)#ip nat pool ss 202.111.1.1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netma</w:t>
      </w:r>
      <w:r>
        <w:rPr>
          <w:rFonts w:ascii="微软雅黑" w:eastAsia="微软雅黑" w:hAnsi="微软雅黑"/>
          <w:sz w:val="21"/>
        </w:rPr>
        <w:t>sk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ind w:right="166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R1(corffig)# interface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fastenthernet 0/0-1 R1(config-if)#ip nat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436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 xml:space="preserve">R1(config-if)#interface serial 0 </w:t>
      </w:r>
    </w:p>
    <w:p w:rsidR="00000000" w:rsidRDefault="0012179D">
      <w:pPr>
        <w:ind w:right="436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Rl(config-if)#ip nat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</w:t>
      </w:r>
    </w:p>
    <w:p w:rsidR="00000000" w:rsidRDefault="0012179D">
      <w:pPr>
        <w:ind w:right="436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R1(config-if)#exit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210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R1(config)#access-Iist l permit 192.168.0.0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</w:t>
      </w:r>
    </w:p>
    <w:p w:rsidR="00000000" w:rsidRDefault="0012179D">
      <w:pPr>
        <w:ind w:right="210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Rl(config)#ip nat inside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list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>pool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【问题</w:t>
      </w:r>
      <w:r>
        <w:rPr>
          <w:rFonts w:ascii="微软雅黑" w:eastAsia="微软雅黑" w:hAnsi="微软雅黑"/>
          <w:sz w:val="21"/>
        </w:rPr>
        <w:t xml:space="preserve"> 2</w:t>
      </w:r>
      <w:r>
        <w:rPr>
          <w:rFonts w:ascii="微软雅黑" w:eastAsia="微软雅黑" w:hAnsi="微软雅黑"/>
          <w:sz w:val="21"/>
        </w:rPr>
        <w:t>】．</w:t>
      </w:r>
      <w:r>
        <w:rPr>
          <w:rFonts w:ascii="微软雅黑" w:eastAsia="微软雅黑" w:hAnsi="微软雅黑"/>
          <w:sz w:val="21"/>
        </w:rPr>
        <w:t>（每空</w:t>
      </w:r>
      <w:r>
        <w:rPr>
          <w:rFonts w:ascii="微软雅黑" w:eastAsia="微软雅黑" w:hAnsi="微软雅黑"/>
          <w:sz w:val="21"/>
        </w:rPr>
        <w:t xml:space="preserve"> 2 </w:t>
      </w:r>
      <w:r>
        <w:rPr>
          <w:rFonts w:ascii="微软雅黑" w:eastAsia="微软雅黑" w:hAnsi="微软雅黑"/>
          <w:sz w:val="21"/>
        </w:rPr>
        <w:t>分，共</w:t>
      </w:r>
      <w:r>
        <w:rPr>
          <w:rFonts w:ascii="微软雅黑" w:eastAsia="微软雅黑" w:hAnsi="微软雅黑"/>
          <w:sz w:val="21"/>
        </w:rPr>
        <w:t xml:space="preserve"> 4 </w:t>
      </w:r>
      <w:r>
        <w:rPr>
          <w:rFonts w:ascii="微软雅黑" w:eastAsia="微软雅黑" w:hAnsi="微软雅黑"/>
          <w:sz w:val="21"/>
        </w:rPr>
        <w:t>分）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ind w:right="18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在</w:t>
      </w:r>
      <w:r>
        <w:rPr>
          <w:rFonts w:ascii="微软雅黑" w:eastAsia="微软雅黑" w:hAnsi="微软雅黑"/>
          <w:sz w:val="21"/>
        </w:rPr>
        <w:t xml:space="preserve"> R1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 xml:space="preserve">R2 </w:t>
      </w:r>
      <w:r>
        <w:rPr>
          <w:rFonts w:ascii="微软雅黑" w:eastAsia="微软雅黑" w:hAnsi="微软雅黑"/>
          <w:sz w:val="21"/>
        </w:rPr>
        <w:t>和</w:t>
      </w:r>
      <w:r>
        <w:rPr>
          <w:rFonts w:ascii="微软雅黑" w:eastAsia="微软雅黑" w:hAnsi="微软雅黑"/>
          <w:sz w:val="21"/>
        </w:rPr>
        <w:t xml:space="preserve"> R3 </w:t>
      </w:r>
      <w:r>
        <w:rPr>
          <w:rFonts w:ascii="微软雅黑" w:eastAsia="微软雅黑" w:hAnsi="微软雅黑"/>
          <w:sz w:val="21"/>
        </w:rPr>
        <w:t>之间运行</w:t>
      </w:r>
      <w:r>
        <w:rPr>
          <w:rFonts w:ascii="微软雅黑" w:eastAsia="微软雅黑" w:hAnsi="微软雅黑"/>
          <w:sz w:val="21"/>
        </w:rPr>
        <w:t xml:space="preserve"> OSPF </w:t>
      </w:r>
      <w:r>
        <w:rPr>
          <w:rFonts w:ascii="微软雅黑" w:eastAsia="微软雅黑" w:hAnsi="微软雅黑"/>
          <w:sz w:val="21"/>
        </w:rPr>
        <w:t>路由协议，其中</w:t>
      </w:r>
      <w:r>
        <w:rPr>
          <w:rFonts w:ascii="微软雅黑" w:eastAsia="微软雅黑" w:hAnsi="微软雅黑"/>
          <w:sz w:val="21"/>
        </w:rPr>
        <w:t xml:space="preserve"> R1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 xml:space="preserve">R2 </w:t>
      </w:r>
      <w:r>
        <w:rPr>
          <w:rFonts w:ascii="微软雅黑" w:eastAsia="微软雅黑" w:hAnsi="微软雅黑"/>
          <w:sz w:val="21"/>
        </w:rPr>
        <w:t>和</w:t>
      </w:r>
      <w:r>
        <w:rPr>
          <w:rFonts w:ascii="微软雅黑" w:eastAsia="微软雅黑" w:hAnsi="微软雅黑"/>
          <w:sz w:val="21"/>
        </w:rPr>
        <w:t xml:space="preserve"> R3 </w:t>
      </w:r>
      <w:r>
        <w:rPr>
          <w:rFonts w:ascii="微软雅黑" w:eastAsia="微软雅黑" w:hAnsi="微软雅黑"/>
          <w:sz w:val="21"/>
        </w:rPr>
        <w:t>的配置如下。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行号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配置代码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tabs>
          <w:tab w:val="left" w:pos="620"/>
        </w:tabs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1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R1(config)#router ospf 1</w:t>
      </w:r>
    </w:p>
    <w:p w:rsidR="00000000" w:rsidRDefault="0012179D">
      <w:pPr>
        <w:tabs>
          <w:tab w:val="left" w:pos="620"/>
        </w:tabs>
        <w:rPr>
          <w:rFonts w:ascii="微软雅黑" w:eastAsia="微软雅黑" w:hAnsi="微软雅黑" w:hint="eastAsia"/>
          <w:sz w:val="21"/>
        </w:rPr>
      </w:pPr>
    </w:p>
    <w:p w:rsidR="00000000" w:rsidRDefault="007378BD">
      <w:pPr>
        <w:rPr>
          <w:rFonts w:ascii="Times New Roman" w:eastAsia="Times New Roman" w:hAnsi="Times New Roman"/>
        </w:rPr>
      </w:pPr>
      <w:bookmarkStart w:id="14" w:name="page36"/>
      <w:bookmarkEnd w:id="14"/>
      <w:r>
        <w:rPr>
          <w:rFonts w:ascii="微软雅黑" w:eastAsia="微软雅黑" w:hAnsi="微软雅黑"/>
          <w:noProof/>
          <w:sz w:val="18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5274310" cy="6350"/>
            <wp:effectExtent l="0" t="0" r="0" b="0"/>
            <wp:wrapNone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R1(config-router)#network 192.168.4.0 0.0.3.255 area 0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Rl(config-router)#network 192.168.0.0 0.0.0.3 area 0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Rl(config-router)#network 192.168.0.8 0.0.0.</w:t>
      </w:r>
      <w:r>
        <w:rPr>
          <w:rFonts w:ascii="微软雅黑" w:eastAsia="微软雅黑" w:hAnsi="微软雅黑"/>
          <w:sz w:val="21"/>
        </w:rPr>
        <w:t>3 area 0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R2&gt;enable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R2#config terminal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R2(config)#router ospf 2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R2(config-router)#netvrork 192.168.8.0 0.0.3.255 area 0</w:t>
      </w:r>
    </w:p>
    <w:p w:rsidR="00000000" w:rsidRDefault="0012179D">
      <w:pPr>
        <w:numPr>
          <w:ilvl w:val="0"/>
          <w:numId w:val="1"/>
        </w:numPr>
        <w:tabs>
          <w:tab w:val="left" w:pos="640"/>
        </w:tabs>
        <w:ind w:left="640" w:hanging="64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R2 (config-router)#network 192.168.12.0 0.0.3.255 area 0</w:t>
      </w:r>
    </w:p>
    <w:p w:rsidR="00000000" w:rsidRDefault="0012179D">
      <w:pPr>
        <w:numPr>
          <w:ilvl w:val="0"/>
          <w:numId w:val="2"/>
        </w:numPr>
        <w:tabs>
          <w:tab w:val="left" w:pos="180"/>
        </w:tabs>
        <w:ind w:left="180" w:hanging="18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0   R2 (config-router)#network 192.168.0.4 00.0.3 area 0</w:t>
      </w:r>
    </w:p>
    <w:p w:rsidR="00000000" w:rsidRDefault="0012179D">
      <w:pPr>
        <w:numPr>
          <w:ilvl w:val="0"/>
          <w:numId w:val="3"/>
        </w:numPr>
        <w:tabs>
          <w:tab w:val="left" w:pos="180"/>
        </w:tabs>
        <w:ind w:left="180" w:hanging="18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1   R3&gt;enable</w:t>
      </w:r>
    </w:p>
    <w:p w:rsidR="00000000" w:rsidRDefault="0012179D">
      <w:pPr>
        <w:numPr>
          <w:ilvl w:val="0"/>
          <w:numId w:val="4"/>
        </w:numPr>
        <w:tabs>
          <w:tab w:val="left" w:pos="180"/>
        </w:tabs>
        <w:ind w:left="180" w:hanging="18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2   R3#co</w:t>
      </w:r>
      <w:r>
        <w:rPr>
          <w:rFonts w:ascii="微软雅黑" w:eastAsia="微软雅黑" w:hAnsi="微软雅黑"/>
          <w:sz w:val="21"/>
        </w:rPr>
        <w:t>nfig terminal</w:t>
      </w:r>
    </w:p>
    <w:p w:rsidR="00000000" w:rsidRDefault="0012179D">
      <w:pPr>
        <w:numPr>
          <w:ilvl w:val="0"/>
          <w:numId w:val="5"/>
        </w:numPr>
        <w:tabs>
          <w:tab w:val="left" w:pos="180"/>
        </w:tabs>
        <w:ind w:left="180" w:hanging="18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3   R3(config)#router ospf 3</w:t>
      </w:r>
    </w:p>
    <w:p w:rsidR="00000000" w:rsidRDefault="0012179D">
      <w:pPr>
        <w:numPr>
          <w:ilvl w:val="0"/>
          <w:numId w:val="6"/>
        </w:numPr>
        <w:tabs>
          <w:tab w:val="left" w:pos="180"/>
        </w:tabs>
        <w:ind w:left="180" w:hanging="180"/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lastRenderedPageBreak/>
        <w:t>4   R3(config-router)#netvrork 192168.0.8 00.0.3 area 0</w:t>
      </w:r>
    </w:p>
    <w:p w:rsidR="00000000" w:rsidRDefault="0012179D">
      <w:pPr>
        <w:numPr>
          <w:ilvl w:val="0"/>
          <w:numId w:val="7"/>
        </w:numPr>
        <w:tabs>
          <w:tab w:val="left" w:pos="187"/>
        </w:tabs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5 R3(config-router)#network 192.168.0.4 0.0.0.3 area 0 1</w:t>
      </w:r>
      <w:r>
        <w:rPr>
          <w:rFonts w:ascii="微软雅黑" w:eastAsia="微软雅黑" w:hAnsi="微软雅黑"/>
          <w:sz w:val="21"/>
        </w:rPr>
        <w:t>．配置完成后，在</w:t>
      </w:r>
      <w:r>
        <w:rPr>
          <w:rFonts w:ascii="微软雅黑" w:eastAsia="微软雅黑" w:hAnsi="微软雅黑"/>
          <w:sz w:val="21"/>
        </w:rPr>
        <w:t xml:space="preserve"> R1 </w:t>
      </w:r>
      <w:r>
        <w:rPr>
          <w:rFonts w:ascii="微软雅黑" w:eastAsia="微软雅黑" w:hAnsi="微软雅黑"/>
          <w:sz w:val="21"/>
        </w:rPr>
        <w:t>和</w:t>
      </w:r>
      <w:r>
        <w:rPr>
          <w:rFonts w:ascii="微软雅黑" w:eastAsia="微软雅黑" w:hAnsi="微软雅黑"/>
          <w:sz w:val="21"/>
        </w:rPr>
        <w:t xml:space="preserve"> R2 </w:t>
      </w:r>
      <w:r>
        <w:rPr>
          <w:rFonts w:ascii="微软雅黑" w:eastAsia="微软雅黑" w:hAnsi="微软雅黑"/>
          <w:sz w:val="21"/>
        </w:rPr>
        <w:t>上均无法</w:t>
      </w:r>
      <w:r>
        <w:rPr>
          <w:rFonts w:ascii="微软雅黑" w:eastAsia="微软雅黑" w:hAnsi="微软雅黑"/>
          <w:sz w:val="21"/>
        </w:rPr>
        <w:t xml:space="preserve"> ping </w:t>
      </w:r>
      <w:r>
        <w:rPr>
          <w:rFonts w:ascii="微软雅黑" w:eastAsia="微软雅黑" w:hAnsi="微软雅黑"/>
          <w:sz w:val="21"/>
        </w:rPr>
        <w:t>通</w:t>
      </w:r>
      <w:r>
        <w:rPr>
          <w:rFonts w:ascii="微软雅黑" w:eastAsia="微软雅黑" w:hAnsi="微软雅黑"/>
          <w:sz w:val="21"/>
        </w:rPr>
        <w:t xml:space="preserve"> R3 </w:t>
      </w:r>
      <w:r>
        <w:rPr>
          <w:rFonts w:ascii="微软雅黑" w:eastAsia="微软雅黑" w:hAnsi="微软雅黑"/>
          <w:sz w:val="21"/>
        </w:rPr>
        <w:t>的局域网，可能的原因是（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（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>）备选答案：</w:t>
      </w:r>
    </w:p>
    <w:p w:rsidR="00000000" w:rsidRDefault="0012179D">
      <w:pPr>
        <w:jc w:val="both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Ａ．在</w:t>
      </w:r>
      <w:r>
        <w:rPr>
          <w:rFonts w:ascii="微软雅黑" w:eastAsia="微软雅黑" w:hAnsi="微软雅黑"/>
          <w:sz w:val="21"/>
        </w:rPr>
        <w:t xml:space="preserve"> R3 </w:t>
      </w:r>
      <w:r>
        <w:rPr>
          <w:rFonts w:ascii="微软雅黑" w:eastAsia="微软雅黑" w:hAnsi="微软雅黑"/>
          <w:sz w:val="21"/>
        </w:rPr>
        <w:t>上未宣告局域网路由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B</w:t>
      </w:r>
      <w:r>
        <w:rPr>
          <w:rFonts w:ascii="微软雅黑" w:eastAsia="微软雅黑" w:hAnsi="微软雅黑"/>
          <w:sz w:val="21"/>
        </w:rPr>
        <w:t>．以上配置中第</w:t>
      </w:r>
      <w:r>
        <w:rPr>
          <w:rFonts w:ascii="微软雅黑" w:eastAsia="微软雅黑" w:hAnsi="微软雅黑"/>
          <w:sz w:val="21"/>
        </w:rPr>
        <w:t xml:space="preserve"> 7 </w:t>
      </w:r>
      <w:r>
        <w:rPr>
          <w:rFonts w:ascii="微软雅黑" w:eastAsia="微软雅黑" w:hAnsi="微软雅黑"/>
          <w:sz w:val="21"/>
        </w:rPr>
        <w:t>行和第</w:t>
      </w:r>
      <w:r>
        <w:rPr>
          <w:rFonts w:ascii="微软雅黑" w:eastAsia="微软雅黑" w:hAnsi="微软雅黑"/>
          <w:sz w:val="21"/>
        </w:rPr>
        <w:t xml:space="preserve"> 13 </w:t>
      </w:r>
      <w:r>
        <w:rPr>
          <w:rFonts w:ascii="微软雅黑" w:eastAsia="微软雅黑" w:hAnsi="微软雅黑"/>
          <w:sz w:val="21"/>
        </w:rPr>
        <w:t>行配置错误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C</w:t>
      </w:r>
      <w:r>
        <w:rPr>
          <w:rFonts w:ascii="微软雅黑" w:eastAsia="微软雅黑" w:hAnsi="微软雅黑"/>
          <w:sz w:val="21"/>
        </w:rPr>
        <w:t>．第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/>
          <w:sz w:val="21"/>
        </w:rPr>
        <w:t xml:space="preserve">1 </w:t>
      </w:r>
      <w:r>
        <w:rPr>
          <w:rFonts w:ascii="微软雅黑" w:eastAsia="微软雅黑" w:hAnsi="微软雅黑"/>
          <w:sz w:val="21"/>
        </w:rPr>
        <w:t>行配置错误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D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R1</w:t>
      </w:r>
      <w:r>
        <w:rPr>
          <w:rFonts w:ascii="微软雅黑" w:eastAsia="微软雅黑" w:hAnsi="微软雅黑"/>
          <w:sz w:val="21"/>
        </w:rPr>
        <w:t>、</w:t>
      </w:r>
      <w:r>
        <w:rPr>
          <w:rFonts w:ascii="微软雅黑" w:eastAsia="微软雅黑" w:hAnsi="微软雅黑"/>
          <w:sz w:val="21"/>
        </w:rPr>
        <w:t xml:space="preserve">R2 </w:t>
      </w:r>
      <w:r>
        <w:rPr>
          <w:rFonts w:ascii="微软雅黑" w:eastAsia="微软雅黑" w:hAnsi="微软雅黑"/>
          <w:sz w:val="21"/>
        </w:rPr>
        <w:t>未宣告直连路由．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tabs>
          <w:tab w:val="left" w:pos="4160"/>
        </w:tabs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2</w:t>
      </w:r>
      <w:r>
        <w:rPr>
          <w:rFonts w:ascii="微软雅黑" w:eastAsia="微软雅黑" w:hAnsi="微软雅黑"/>
          <w:sz w:val="21"/>
        </w:rPr>
        <w:t>．在</w:t>
      </w:r>
      <w:r>
        <w:rPr>
          <w:rFonts w:ascii="微软雅黑" w:eastAsia="微软雅黑" w:hAnsi="微软雅黑"/>
          <w:sz w:val="21"/>
        </w:rPr>
        <w:t xml:space="preserve"> OSPF </w:t>
      </w:r>
      <w:r>
        <w:rPr>
          <w:rFonts w:ascii="微软雅黑" w:eastAsia="微软雅黑" w:hAnsi="微软雅黑"/>
          <w:sz w:val="21"/>
        </w:rPr>
        <w:t>中重分布默认路由的命令是：（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  <w:sz w:val="21"/>
        </w:rPr>
        <w:t>）</w:t>
      </w:r>
    </w:p>
    <w:p w:rsidR="00000000" w:rsidRDefault="0012179D">
      <w:pPr>
        <w:tabs>
          <w:tab w:val="left" w:pos="360"/>
        </w:tabs>
        <w:rPr>
          <w:rFonts w:ascii="微软雅黑" w:eastAsia="微软雅黑" w:hAnsi="微软雅黑"/>
        </w:rPr>
      </w:pPr>
      <w:bookmarkStart w:id="15" w:name="page37"/>
      <w:bookmarkEnd w:id="15"/>
      <w:r>
        <w:rPr>
          <w:rFonts w:ascii="微软雅黑" w:eastAsia="微软雅黑" w:hAnsi="微软雅黑"/>
          <w:sz w:val="21"/>
        </w:rPr>
        <w:t>（</w:t>
      </w:r>
      <w:r>
        <w:rPr>
          <w:rFonts w:ascii="Times New Roman" w:eastAsia="Times New Roman" w:hAnsi="Times New Roman"/>
        </w:rPr>
        <w:tab/>
      </w:r>
      <w:r>
        <w:rPr>
          <w:rFonts w:ascii="微软雅黑" w:eastAsia="微软雅黑" w:hAnsi="微软雅黑"/>
        </w:rPr>
        <w:t>）备选答案：</w:t>
      </w:r>
    </w:p>
    <w:p w:rsidR="00000000" w:rsidRDefault="0012179D">
      <w:pPr>
        <w:rPr>
          <w:rFonts w:ascii="Times New Roman" w:eastAsia="Times New Roman" w:hAnsi="Times New Roman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A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Rl#default-informaton originate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B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 xml:space="preserve"> R1(config-if)#default-information originate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C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R1(config-router)#default-information originate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/>
          <w:sz w:val="21"/>
        </w:rPr>
        <w:t>D</w:t>
      </w:r>
      <w:r>
        <w:rPr>
          <w:rFonts w:ascii="微软雅黑" w:eastAsia="微软雅黑" w:hAnsi="微软雅黑"/>
          <w:sz w:val="21"/>
        </w:rPr>
        <w:t>．</w:t>
      </w:r>
      <w:r>
        <w:rPr>
          <w:rFonts w:ascii="微软雅黑" w:eastAsia="微软雅黑" w:hAnsi="微软雅黑"/>
          <w:sz w:val="21"/>
        </w:rPr>
        <w:t>Rl(config)#default-information originate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2016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年上半年网络工程师案例分析答案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lastRenderedPageBreak/>
        <w:t>试题一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问题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1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 xml:space="preserve">(1)B  (2)A(3)C  (4)D  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试题分析：这是一道简单的概念题．考察我们对企业园区网络的基本拓扑结构的了解。通常的企业为了确保内部网络的安全，会设置防火墙，防火墙有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3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个区域外网，内网和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dmz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区。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dmz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通常用于存放各种服务器。因此首先可以选出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B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这个位置是防火墙．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A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用于连接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Internet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．是路由器。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dmz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区内部有多台服务器，需要使用交换机连接。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问题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 2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(5) ethernetl  (6) 59.74.221.254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这是网络工程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师考试第一次考华为的设备配置，而我们考前准备的都是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IOS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的命令。那这道题是不是很难．其实这道题非常简单，只要我们有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IOS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的命令经验，这道题完全可以自己凭经验做出来，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[AR2220]mterface Ethemet1</w:t>
      </w:r>
    </w:p>
    <w:p w:rsidR="00000000" w:rsidRDefault="0012179D">
      <w:pPr>
        <w:ind w:right="244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 xml:space="preserve">[AR2220-Ethemet1]ip address 59.41.221.100 255.255.255.0 </w:t>
      </w:r>
    </w:p>
    <w:p w:rsidR="00000000" w:rsidRDefault="0012179D">
      <w:pPr>
        <w:ind w:right="244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这里给出了第二空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ip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地址和掩码</w:t>
      </w:r>
    </w:p>
    <w:p w:rsidR="00000000" w:rsidRDefault="0012179D">
      <w:pPr>
        <w:ind w:right="244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 xml:space="preserve">[AR2220-Ethemet1]nat outbound 2000 mterface </w:t>
      </w:r>
    </w:p>
    <w:p w:rsidR="00000000" w:rsidRDefault="0012179D">
      <w:pPr>
        <w:ind w:rightChars="-162" w:right="-324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4"/>
          <w:rFonts w:ascii="微软雅黑" w:eastAsia="微软雅黑" w:hAnsi="微软雅黑"/>
          <w:i w:val="0"/>
          <w:iCs w:val="0"/>
          <w:color w:val="000000"/>
          <w:sz w:val="21"/>
          <w:szCs w:val="21"/>
          <w:shd w:val="clear" w:color="auto" w:fill="FFFFFF"/>
        </w:rPr>
        <w:t>nat</w:t>
      </w:r>
      <w:r>
        <w:rPr>
          <w:rStyle w:val="apple-converted-space"/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 </w:t>
      </w:r>
      <w:r>
        <w:rPr>
          <w:rStyle w:val="a4"/>
          <w:rFonts w:ascii="微软雅黑" w:eastAsia="微软雅黑" w:hAnsi="微软雅黑"/>
          <w:i w:val="0"/>
          <w:iCs w:val="0"/>
          <w:color w:val="000000"/>
          <w:sz w:val="21"/>
          <w:szCs w:val="21"/>
          <w:shd w:val="clear" w:color="auto" w:fill="FFFFFF"/>
        </w:rPr>
        <w:t>outbound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命令用来配置</w:t>
      </w:r>
      <w:r>
        <w:rPr>
          <w:rStyle w:val="a4"/>
          <w:rFonts w:ascii="微软雅黑" w:eastAsia="微软雅黑" w:hAnsi="微软雅黑"/>
          <w:i w:val="0"/>
          <w:iCs w:val="0"/>
          <w:color w:val="000000"/>
          <w:sz w:val="21"/>
          <w:szCs w:val="21"/>
          <w:shd w:val="clear" w:color="auto" w:fill="FFFFFF"/>
        </w:rPr>
        <w:t>NAT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地址池的转换策略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,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可以选择匹配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ACL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模式或不匹配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ACL</w:t>
      </w:r>
      <w:r>
        <w:rPr>
          <w:rFonts w:ascii="微软雅黑" w:eastAsia="微软雅黑" w:hAnsi="微软雅黑"/>
          <w:color w:val="000000"/>
          <w:sz w:val="21"/>
          <w:szCs w:val="21"/>
          <w:shd w:val="clear" w:color="auto" w:fill="FFFFFF"/>
        </w:rPr>
        <w:t>两种模式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问题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3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Style w:val="apple-converted-space"/>
          <w:rFonts w:ascii="Arial" w:hAnsi="Arial"/>
          <w:color w:val="000000"/>
          <w:sz w:val="21"/>
          <w:szCs w:val="21"/>
          <w:shd w:val="clear" w:color="auto" w:fill="FFFFFF"/>
        </w:rPr>
        <w:t> </w:t>
      </w:r>
    </w:p>
    <w:p w:rsidR="00000000" w:rsidRDefault="0012179D">
      <w:pPr>
        <w:rPr>
          <w:rFonts w:ascii="黑体" w:eastAsia="黑体" w:hAnsi="黑体" w:hint="eastAsia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</w:rPr>
        <w:t xml:space="preserve">(7)C </w:t>
      </w:r>
    </w:p>
    <w:p w:rsidR="00000000" w:rsidRDefault="0012179D">
      <w:pPr>
        <w:rPr>
          <w:rFonts w:ascii="黑体" w:eastAsia="黑体" w:hAnsi="黑体" w:hint="eastAsia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</w:rPr>
        <w:t>[USG3000-acl-basic-2010] rule</w:t>
      </w:r>
      <w:r>
        <w:rPr>
          <w:rFonts w:ascii="黑体" w:eastAsia="黑体" w:hAnsi="黑体"/>
          <w:color w:val="000000"/>
          <w:sz w:val="21"/>
          <w:szCs w:val="21"/>
        </w:rPr>
        <w:t>（</w:t>
      </w:r>
      <w:r>
        <w:rPr>
          <w:rFonts w:ascii="黑体" w:eastAsia="黑体" w:hAnsi="黑体"/>
          <w:color w:val="000000"/>
          <w:sz w:val="21"/>
          <w:szCs w:val="21"/>
        </w:rPr>
        <w:t xml:space="preserve">deny </w:t>
      </w:r>
      <w:r>
        <w:rPr>
          <w:rFonts w:ascii="黑体" w:eastAsia="黑体" w:hAnsi="黑体"/>
          <w:color w:val="000000"/>
          <w:sz w:val="21"/>
          <w:szCs w:val="21"/>
        </w:rPr>
        <w:t>）</w:t>
      </w:r>
      <w:r>
        <w:rPr>
          <w:rFonts w:ascii="黑体" w:eastAsia="黑体" w:hAnsi="黑体"/>
          <w:color w:val="000000"/>
          <w:sz w:val="21"/>
          <w:szCs w:val="21"/>
        </w:rPr>
        <w:t>source 2.2.2.11.0.0.0.0</w:t>
      </w:r>
    </w:p>
    <w:p w:rsidR="00000000" w:rsidRDefault="0012179D">
      <w:pPr>
        <w:rPr>
          <w:rFonts w:ascii="黑体" w:eastAsia="黑体" w:hAnsi="黑体" w:hint="eastAsia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  <w:shd w:val="clear" w:color="auto" w:fill="FFFFEE"/>
        </w:rPr>
        <w:t>拒绝源地址为</w:t>
      </w:r>
      <w:r>
        <w:rPr>
          <w:rFonts w:ascii="黑体" w:eastAsia="黑体" w:hAnsi="黑体"/>
          <w:color w:val="000000"/>
          <w:sz w:val="21"/>
          <w:szCs w:val="21"/>
        </w:rPr>
        <w:t>2.2.2.11.0.0.0.0</w:t>
      </w:r>
      <w:r>
        <w:rPr>
          <w:rFonts w:ascii="黑体" w:eastAsia="黑体" w:hAnsi="黑体" w:hint="eastAsia"/>
          <w:color w:val="000000"/>
          <w:sz w:val="21"/>
          <w:szCs w:val="21"/>
          <w:shd w:val="clear" w:color="auto" w:fill="FFFFEE"/>
        </w:rPr>
        <w:t>的数据包通过</w:t>
      </w:r>
    </w:p>
    <w:p w:rsidR="00000000" w:rsidRDefault="0012179D">
      <w:pPr>
        <w:rPr>
          <w:rFonts w:ascii="黑体" w:eastAsia="黑体" w:hAnsi="黑体" w:hint="eastAsia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</w:rPr>
        <w:t xml:space="preserve">(8)A </w:t>
      </w:r>
    </w:p>
    <w:p w:rsidR="00000000" w:rsidRDefault="0012179D">
      <w:pPr>
        <w:rPr>
          <w:rFonts w:ascii="黑体" w:eastAsia="黑体" w:hAnsi="黑体" w:hint="eastAsia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</w:rPr>
        <w:t>[USG3000]</w:t>
      </w:r>
      <w:r>
        <w:rPr>
          <w:rFonts w:ascii="黑体" w:eastAsia="黑体" w:hAnsi="黑体"/>
          <w:color w:val="000000"/>
          <w:sz w:val="21"/>
          <w:szCs w:val="21"/>
        </w:rPr>
        <w:t>（</w:t>
      </w:r>
      <w:r>
        <w:rPr>
          <w:rFonts w:ascii="黑体" w:eastAsia="黑体" w:hAnsi="黑体"/>
          <w:color w:val="000000"/>
          <w:sz w:val="21"/>
          <w:szCs w:val="21"/>
        </w:rPr>
        <w:t>Firewall</w:t>
      </w:r>
      <w:r>
        <w:rPr>
          <w:rFonts w:ascii="黑体" w:eastAsia="黑体" w:hAnsi="黑体"/>
          <w:color w:val="000000"/>
          <w:sz w:val="21"/>
          <w:szCs w:val="21"/>
        </w:rPr>
        <w:t>）</w:t>
      </w:r>
      <w:r>
        <w:rPr>
          <w:rFonts w:ascii="黑体" w:eastAsia="黑体" w:hAnsi="黑体"/>
          <w:color w:val="000000"/>
          <w:sz w:val="21"/>
          <w:szCs w:val="21"/>
        </w:rPr>
        <w:t xml:space="preserve"> interzone trust untrust</w:t>
      </w:r>
    </w:p>
    <w:p w:rsidR="00000000" w:rsidRDefault="0012179D">
      <w:pPr>
        <w:rPr>
          <w:rFonts w:ascii="黑体" w:eastAsia="黑体" w:hAnsi="黑体" w:hint="eastAsia"/>
          <w:color w:val="000000"/>
          <w:sz w:val="21"/>
          <w:szCs w:val="21"/>
        </w:rPr>
      </w:pPr>
      <w:r>
        <w:rPr>
          <w:rFonts w:ascii="黑体" w:eastAsia="黑体" w:hAnsi="黑体"/>
          <w:color w:val="000000"/>
          <w:sz w:val="21"/>
          <w:szCs w:val="21"/>
          <w:shd w:val="clear" w:color="auto" w:fill="FFFFFF"/>
        </w:rPr>
        <w:t>防火墙放通流量的命令吧</w:t>
      </w:r>
      <w:r>
        <w:rPr>
          <w:rFonts w:ascii="黑体" w:eastAsia="黑体" w:hAnsi="黑体"/>
          <w:color w:val="000000"/>
          <w:sz w:val="21"/>
          <w:szCs w:val="21"/>
          <w:shd w:val="clear" w:color="auto" w:fill="FFFFFF"/>
        </w:rPr>
        <w:t>,</w:t>
      </w:r>
      <w:r>
        <w:rPr>
          <w:rFonts w:ascii="黑体" w:eastAsia="黑体" w:hAnsi="黑体"/>
          <w:color w:val="000000"/>
          <w:sz w:val="21"/>
          <w:szCs w:val="21"/>
          <w:shd w:val="clear" w:color="auto" w:fill="FFFFFF"/>
        </w:rPr>
        <w:t>内部为</w:t>
      </w:r>
      <w:r>
        <w:rPr>
          <w:rStyle w:val="a4"/>
          <w:rFonts w:ascii="黑体" w:eastAsia="黑体" w:hAnsi="黑体"/>
          <w:i w:val="0"/>
          <w:iCs w:val="0"/>
          <w:color w:val="000000"/>
          <w:sz w:val="21"/>
          <w:szCs w:val="21"/>
          <w:shd w:val="clear" w:color="auto" w:fill="FFFFFF"/>
        </w:rPr>
        <w:t>Trust</w:t>
      </w:r>
      <w:r>
        <w:rPr>
          <w:rFonts w:ascii="黑体" w:eastAsia="黑体" w:hAnsi="黑体"/>
          <w:color w:val="000000"/>
          <w:sz w:val="21"/>
          <w:szCs w:val="21"/>
          <w:shd w:val="clear" w:color="auto" w:fill="FFFFFF"/>
        </w:rPr>
        <w:t>,</w:t>
      </w:r>
      <w:r>
        <w:rPr>
          <w:rFonts w:ascii="黑体" w:eastAsia="黑体" w:hAnsi="黑体"/>
          <w:color w:val="000000"/>
          <w:sz w:val="21"/>
          <w:szCs w:val="21"/>
          <w:shd w:val="clear" w:color="auto" w:fill="FFFFFF"/>
        </w:rPr>
        <w:t>外部都为</w:t>
      </w:r>
      <w:r>
        <w:rPr>
          <w:rStyle w:val="a4"/>
          <w:rFonts w:ascii="黑体" w:eastAsia="黑体" w:hAnsi="黑体"/>
          <w:i w:val="0"/>
          <w:iCs w:val="0"/>
          <w:color w:val="000000"/>
          <w:sz w:val="21"/>
          <w:szCs w:val="21"/>
          <w:shd w:val="clear" w:color="auto" w:fill="FFFFFF"/>
        </w:rPr>
        <w:t>untrust</w:t>
      </w:r>
      <w:r>
        <w:rPr>
          <w:rFonts w:ascii="黑体" w:eastAsia="黑体" w:hAnsi="黑体"/>
          <w:color w:val="000000"/>
          <w:sz w:val="21"/>
          <w:szCs w:val="21"/>
          <w:shd w:val="clear" w:color="auto" w:fill="FFFFFF"/>
        </w:rPr>
        <w:t>的</w:t>
      </w:r>
    </w:p>
    <w:p w:rsidR="00000000" w:rsidRDefault="0012179D">
      <w:pPr>
        <w:rPr>
          <w:rFonts w:ascii="黑体" w:eastAsia="黑体" w:hAnsi="黑体" w:hint="eastAsia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>(9)F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4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(10) 192.168.4.1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(11)192.168.100.0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(12)</w:t>
      </w:r>
      <w:r>
        <w:rPr>
          <w:rFonts w:ascii="微软雅黑" w:eastAsia="微软雅黑" w:hAnsi="微软雅黑" w:hint="eastAsia"/>
          <w:sz w:val="21"/>
        </w:rPr>
        <w:t>设置</w:t>
      </w:r>
      <w:r>
        <w:rPr>
          <w:rFonts w:ascii="微软雅黑" w:eastAsia="微软雅黑" w:hAnsi="微软雅黑" w:hint="eastAsia"/>
          <w:sz w:val="21"/>
        </w:rPr>
        <w:t>ethernet0/1</w:t>
      </w:r>
      <w:r>
        <w:rPr>
          <w:rFonts w:ascii="微软雅黑" w:eastAsia="微软雅黑" w:hAnsi="微软雅黑" w:hint="eastAsia"/>
          <w:sz w:val="21"/>
        </w:rPr>
        <w:t>端口类型为</w:t>
      </w:r>
      <w:r>
        <w:rPr>
          <w:rFonts w:ascii="微软雅黑" w:eastAsia="微软雅黑" w:hAnsi="微软雅黑" w:hint="eastAsia"/>
          <w:sz w:val="21"/>
        </w:rPr>
        <w:t>trunk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试题二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1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(1)1-99  (2)100-199  (3)</w:t>
      </w:r>
      <w:r>
        <w:rPr>
          <w:rFonts w:ascii="微软雅黑" w:eastAsia="微软雅黑" w:hAnsi="微软雅黑" w:hint="eastAsia"/>
          <w:sz w:val="21"/>
        </w:rPr>
        <w:t>源</w:t>
      </w:r>
      <w:r>
        <w:rPr>
          <w:rFonts w:ascii="微软雅黑" w:eastAsia="微软雅黑" w:hAnsi="微软雅黑" w:hint="eastAsia"/>
          <w:sz w:val="21"/>
        </w:rPr>
        <w:t>IP</w:t>
      </w:r>
      <w:r>
        <w:rPr>
          <w:rFonts w:ascii="微软雅黑" w:eastAsia="微软雅黑" w:hAnsi="微软雅黑" w:hint="eastAsia"/>
          <w:sz w:val="21"/>
        </w:rPr>
        <w:t>地址</w:t>
      </w:r>
      <w:r>
        <w:rPr>
          <w:rFonts w:ascii="微软雅黑" w:eastAsia="微软雅黑" w:hAnsi="微软雅黑" w:hint="eastAsia"/>
          <w:sz w:val="21"/>
        </w:rPr>
        <w:t xml:space="preserve">  (4)</w:t>
      </w:r>
      <w:r>
        <w:rPr>
          <w:rFonts w:ascii="微软雅黑" w:eastAsia="微软雅黑" w:hAnsi="微软雅黑" w:hint="eastAsia"/>
          <w:sz w:val="21"/>
        </w:rPr>
        <w:t>源</w:t>
      </w:r>
      <w:r>
        <w:rPr>
          <w:rFonts w:ascii="微软雅黑" w:eastAsia="微软雅黑" w:hAnsi="微软雅黑" w:hint="eastAsia"/>
          <w:sz w:val="21"/>
        </w:rPr>
        <w:t>IP</w:t>
      </w:r>
      <w:r>
        <w:rPr>
          <w:rFonts w:ascii="微软雅黑" w:eastAsia="微软雅黑" w:hAnsi="微软雅黑" w:hint="eastAsia"/>
          <w:sz w:val="21"/>
        </w:rPr>
        <w:t>地址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(5)</w:t>
      </w:r>
      <w:r>
        <w:rPr>
          <w:rFonts w:ascii="微软雅黑" w:eastAsia="微软雅黑" w:hAnsi="微软雅黑" w:hint="eastAsia"/>
          <w:sz w:val="21"/>
        </w:rPr>
        <w:t>目标</w:t>
      </w:r>
      <w:r>
        <w:rPr>
          <w:rFonts w:ascii="微软雅黑" w:eastAsia="微软雅黑" w:hAnsi="微软雅黑" w:hint="eastAsia"/>
          <w:sz w:val="21"/>
        </w:rPr>
        <w:t>IP</w:t>
      </w:r>
      <w:r>
        <w:rPr>
          <w:rFonts w:ascii="微软雅黑" w:eastAsia="微软雅黑" w:hAnsi="微软雅黑" w:hint="eastAsia"/>
          <w:sz w:val="21"/>
        </w:rPr>
        <w:t>地址</w:t>
      </w:r>
      <w:r>
        <w:rPr>
          <w:rFonts w:ascii="微软雅黑" w:eastAsia="微软雅黑" w:hAnsi="微软雅黑" w:hint="eastAsia"/>
          <w:sz w:val="21"/>
        </w:rPr>
        <w:t xml:space="preserve">  (6)</w:t>
      </w:r>
      <w:r>
        <w:rPr>
          <w:rFonts w:ascii="微软雅黑" w:eastAsia="微软雅黑" w:hAnsi="微软雅黑" w:hint="eastAsia"/>
          <w:sz w:val="21"/>
        </w:rPr>
        <w:t>目的地址</w:t>
      </w:r>
      <w:r>
        <w:rPr>
          <w:rFonts w:ascii="微软雅黑" w:eastAsia="微软雅黑" w:hAnsi="微软雅黑" w:hint="eastAsia"/>
          <w:sz w:val="21"/>
        </w:rPr>
        <w:t xml:space="preserve">  (7)</w:t>
      </w:r>
      <w:r>
        <w:rPr>
          <w:rFonts w:ascii="微软雅黑" w:eastAsia="微软雅黑" w:hAnsi="微软雅黑" w:hint="eastAsia"/>
          <w:sz w:val="21"/>
        </w:rPr>
        <w:t>源地址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( 8)ipermit        {9)  172.16.40.0           {10}  172.16.00.O         (ll}f0/1           (12) out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(13) 8:00 t0 18:00      (14}dily   (15}172.16.30.0   </w:t>
      </w:r>
      <w:r>
        <w:rPr>
          <w:rFonts w:ascii="微软雅黑" w:eastAsia="微软雅黑" w:hAnsi="微软雅黑"/>
          <w:sz w:val="21"/>
        </w:rPr>
        <w:t xml:space="preserve">   (16)172.16.20.0      (17)f0/5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3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lastRenderedPageBreak/>
        <w:t>(18}</w:t>
      </w:r>
      <w:r>
        <w:rPr>
          <w:rFonts w:ascii="微软雅黑" w:eastAsia="微软雅黑" w:hAnsi="微软雅黑" w:hint="eastAsia"/>
          <w:sz w:val="21"/>
        </w:rPr>
        <w:t>指定该条语句执行自反列表的名字为</w:t>
      </w:r>
      <w:r>
        <w:rPr>
          <w:rFonts w:ascii="微软雅黑" w:eastAsia="微软雅黑" w:hAnsi="微软雅黑" w:hint="eastAsia"/>
          <w:sz w:val="21"/>
        </w:rPr>
        <w:t>jsq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(19}</w:t>
      </w:r>
      <w:r>
        <w:rPr>
          <w:rFonts w:ascii="微软雅黑" w:eastAsia="微软雅黑" w:hAnsi="微软雅黑" w:hint="eastAsia"/>
          <w:sz w:val="21"/>
        </w:rPr>
        <w:t>当前位置动态生成</w:t>
      </w:r>
      <w:r>
        <w:rPr>
          <w:rFonts w:ascii="微软雅黑" w:eastAsia="微软雅黑" w:hAnsi="微软雅黑" w:hint="eastAsia"/>
          <w:sz w:val="21"/>
        </w:rPr>
        <w:t>jsq</w:t>
      </w:r>
      <w:r>
        <w:rPr>
          <w:rFonts w:ascii="微软雅黑" w:eastAsia="微软雅黑" w:hAnsi="微软雅黑" w:hint="eastAsia"/>
          <w:sz w:val="21"/>
        </w:rPr>
        <w:t>反向的</w:t>
      </w:r>
      <w:r>
        <w:rPr>
          <w:rFonts w:ascii="微软雅黑" w:eastAsia="微软雅黑" w:hAnsi="微软雅黑" w:hint="eastAsia"/>
          <w:sz w:val="21"/>
        </w:rPr>
        <w:t>permit</w:t>
      </w:r>
      <w:r>
        <w:rPr>
          <w:rFonts w:ascii="微软雅黑" w:eastAsia="微软雅黑" w:hAnsi="微软雅黑" w:hint="eastAsia"/>
          <w:sz w:val="21"/>
        </w:rPr>
        <w:t>语句。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(20}</w:t>
      </w:r>
      <w:r>
        <w:rPr>
          <w:rFonts w:ascii="微软雅黑" w:eastAsia="微软雅黑" w:hAnsi="微软雅黑" w:hint="eastAsia"/>
          <w:sz w:val="21"/>
        </w:rPr>
        <w:t>在</w:t>
      </w:r>
      <w:r>
        <w:rPr>
          <w:rFonts w:ascii="微软雅黑" w:eastAsia="微软雅黑" w:hAnsi="微软雅黑" w:hint="eastAsia"/>
          <w:sz w:val="21"/>
        </w:rPr>
        <w:t>f0/1</w:t>
      </w:r>
      <w:r>
        <w:rPr>
          <w:rFonts w:ascii="微软雅黑" w:eastAsia="微软雅黑" w:hAnsi="微软雅黑" w:hint="eastAsia"/>
          <w:sz w:val="21"/>
        </w:rPr>
        <w:t>接口出方向上应该</w:t>
      </w:r>
      <w:r>
        <w:rPr>
          <w:rFonts w:ascii="微软雅黑" w:eastAsia="微软雅黑" w:hAnsi="微软雅黑" w:hint="eastAsia"/>
          <w:sz w:val="21"/>
        </w:rPr>
        <w:t>ACL outfilter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试题三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1</w:t>
      </w:r>
    </w:p>
    <w:p w:rsidR="00000000" w:rsidRDefault="0012179D">
      <w:pPr>
        <w:rPr>
          <w:rFonts w:ascii="微软雅黑" w:eastAsia="微软雅黑" w:hAnsi="微软雅黑"/>
          <w:sz w:val="21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(1) 192.168.0.1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(2} 192.168.0.11-30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(3) 192.168.0.10~192.168.0.15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(4) 192.168.0.20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2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(5}</w:t>
      </w:r>
      <w:r>
        <w:rPr>
          <w:rFonts w:ascii="微软雅黑" w:eastAsia="微软雅黑" w:hAnsi="微软雅黑" w:hint="eastAsia"/>
          <w:sz w:val="21"/>
        </w:rPr>
        <w:t>×</w:t>
      </w:r>
      <w:r>
        <w:rPr>
          <w:rFonts w:ascii="微软雅黑" w:eastAsia="微软雅黑" w:hAnsi="微软雅黑" w:hint="eastAsia"/>
          <w:sz w:val="21"/>
        </w:rPr>
        <w:t>(6)</w:t>
      </w:r>
      <w:r>
        <w:rPr>
          <w:rFonts w:ascii="微软雅黑" w:eastAsia="微软雅黑" w:hAnsi="微软雅黑" w:hint="eastAsia"/>
          <w:sz w:val="21"/>
        </w:rPr>
        <w:t>√</w:t>
      </w:r>
      <w:r>
        <w:rPr>
          <w:rFonts w:ascii="微软雅黑" w:eastAsia="微软雅黑" w:hAnsi="微软雅黑" w:hint="eastAsia"/>
          <w:sz w:val="21"/>
        </w:rPr>
        <w:t>(7)</w:t>
      </w:r>
      <w:r>
        <w:rPr>
          <w:rFonts w:ascii="微软雅黑" w:eastAsia="微软雅黑" w:hAnsi="微软雅黑" w:hint="eastAsia"/>
          <w:sz w:val="21"/>
        </w:rPr>
        <w:t>√（</w:t>
      </w:r>
      <w:r>
        <w:rPr>
          <w:rFonts w:ascii="微软雅黑" w:eastAsia="微软雅黑" w:hAnsi="微软雅黑" w:hint="eastAsia"/>
          <w:sz w:val="21"/>
        </w:rPr>
        <w:t>8)</w:t>
      </w:r>
      <w:r>
        <w:rPr>
          <w:rFonts w:ascii="微软雅黑" w:eastAsia="微软雅黑" w:hAnsi="微软雅黑" w:hint="eastAsia"/>
          <w:sz w:val="21"/>
        </w:rPr>
        <w:t>×</w:t>
      </w:r>
      <w:r>
        <w:rPr>
          <w:rFonts w:ascii="微软雅黑" w:eastAsia="微软雅黑" w:hAnsi="微软雅黑" w:hint="eastAsia"/>
          <w:sz w:val="21"/>
        </w:rPr>
        <w:t>(9)</w:t>
      </w:r>
      <w:r>
        <w:rPr>
          <w:rFonts w:ascii="微软雅黑" w:eastAsia="微软雅黑" w:hAnsi="微软雅黑" w:hint="eastAsia"/>
          <w:sz w:val="21"/>
        </w:rPr>
        <w:t>√</w:t>
      </w:r>
      <w:r>
        <w:rPr>
          <w:rFonts w:ascii="微软雅黑" w:eastAsia="微软雅黑" w:hAnsi="微软雅黑" w:hint="eastAsia"/>
          <w:sz w:val="21"/>
        </w:rPr>
        <w:t>(10)</w:t>
      </w:r>
      <w:r>
        <w:rPr>
          <w:rFonts w:ascii="微软雅黑" w:eastAsia="微软雅黑" w:hAnsi="微软雅黑" w:hint="eastAsia"/>
          <w:sz w:val="21"/>
        </w:rPr>
        <w:t>×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3</w:t>
      </w: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>(11}C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（</w:t>
      </w:r>
      <w:r>
        <w:rPr>
          <w:rFonts w:ascii="微软雅黑" w:eastAsia="微软雅黑" w:hAnsi="微软雅黑" w:hint="eastAsia"/>
          <w:sz w:val="21"/>
        </w:rPr>
        <w:t>12}</w:t>
      </w:r>
      <w:r>
        <w:rPr>
          <w:rFonts w:ascii="微软雅黑" w:eastAsia="微软雅黑" w:hAnsi="微软雅黑" w:hint="eastAsia"/>
          <w:sz w:val="21"/>
        </w:rPr>
        <w:t>不同的</w:t>
      </w:r>
      <w:r>
        <w:rPr>
          <w:rFonts w:ascii="微软雅黑" w:eastAsia="微软雅黑" w:hAnsi="微软雅黑" w:hint="eastAsia"/>
          <w:sz w:val="21"/>
        </w:rPr>
        <w:t>Ip</w:t>
      </w:r>
      <w:r>
        <w:rPr>
          <w:rFonts w:ascii="微软雅黑" w:eastAsia="微软雅黑" w:hAnsi="微软雅黑" w:hint="eastAsia"/>
          <w:sz w:val="21"/>
        </w:rPr>
        <w:t>地址或相同的</w:t>
      </w:r>
      <w:r>
        <w:rPr>
          <w:rFonts w:ascii="微软雅黑" w:eastAsia="微软雅黑" w:hAnsi="微软雅黑" w:hint="eastAsia"/>
          <w:sz w:val="21"/>
        </w:rPr>
        <w:t>ip</w:t>
      </w:r>
      <w:r>
        <w:rPr>
          <w:rFonts w:ascii="微软雅黑" w:eastAsia="微软雅黑" w:hAnsi="微软雅黑" w:hint="eastAsia"/>
          <w:sz w:val="21"/>
        </w:rPr>
        <w:t>，不同的端口号。</w:t>
      </w:r>
    </w:p>
    <w:p w:rsidR="00000000" w:rsidRDefault="0012179D">
      <w:pPr>
        <w:rPr>
          <w:rFonts w:ascii="微软雅黑" w:eastAsia="微软雅黑" w:hAnsi="微软雅黑"/>
          <w:sz w:val="21"/>
        </w:rPr>
      </w:pPr>
    </w:p>
    <w:p w:rsidR="00000000" w:rsidRDefault="0012179D">
      <w:pPr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/>
          <w:sz w:val="21"/>
        </w:rPr>
        <w:t xml:space="preserve">   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问题</w:t>
      </w:r>
      <w:r>
        <w:rPr>
          <w:rFonts w:ascii="微软雅黑" w:eastAsia="微软雅黑" w:hAnsi="微软雅黑" w:hint="eastAsia"/>
          <w:sz w:val="21"/>
        </w:rPr>
        <w:t>4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(131</w:t>
      </w:r>
      <w:r>
        <w:rPr>
          <w:rFonts w:ascii="微软雅黑" w:eastAsia="微软雅黑" w:hAnsi="微软雅黑" w:hint="eastAsia"/>
          <w:sz w:val="21"/>
        </w:rPr>
        <w:t>硬件未安装驱动程序或驱动程序安装不正确。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(141</w:t>
      </w:r>
      <w:r>
        <w:rPr>
          <w:rFonts w:ascii="微软雅黑" w:eastAsia="微软雅黑" w:hAnsi="微软雅黑" w:hint="eastAsia"/>
          <w:sz w:val="21"/>
        </w:rPr>
        <w:t>该设备被停用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(1 5)</w:t>
      </w:r>
      <w:r>
        <w:rPr>
          <w:rFonts w:ascii="微软雅黑" w:eastAsia="微软雅黑" w:hAnsi="微软雅黑" w:hint="eastAsia"/>
          <w:sz w:val="21"/>
        </w:rPr>
        <w:t>连接数码撮像机或外部硬盘等。</w:t>
      </w: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</w:p>
    <w:p w:rsidR="00000000" w:rsidRDefault="0012179D">
      <w:pPr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试题四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问题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1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(1)192.168.7.254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题目给出了网段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192.168.4.0/22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计算出此网址的最后一个能用的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ip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地址是</w:t>
      </w:r>
      <w:r>
        <w:rPr>
          <w:rFonts w:ascii="微软雅黑" w:eastAsia="微软雅黑" w:hAnsi="微软雅黑"/>
          <w:color w:val="000000"/>
          <w:sz w:val="21"/>
          <w:szCs w:val="21"/>
        </w:rPr>
        <w:t>192.168.7.254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lastRenderedPageBreak/>
        <w:t>(2)202. 111.1.6</w:t>
      </w:r>
    </w:p>
    <w:p w:rsidR="00000000" w:rsidRDefault="0012179D">
      <w:pPr>
        <w:ind w:right="1660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R1(corffig)#ip nat pool ss 202.111.1.1</w:t>
      </w:r>
      <w:r>
        <w:rPr>
          <w:rFonts w:ascii="微软雅黑" w:eastAsia="微软雅黑" w:hAnsi="微软雅黑"/>
          <w:color w:val="000000"/>
          <w:sz w:val="21"/>
          <w:szCs w:val="21"/>
        </w:rPr>
        <w:t>（</w:t>
      </w:r>
      <w:r>
        <w:rPr>
          <w:rFonts w:ascii="微软雅黑" w:eastAsia="微软雅黑" w:hAnsi="微软雅黑"/>
          <w:color w:val="000000"/>
          <w:sz w:val="21"/>
          <w:szCs w:val="21"/>
        </w:rPr>
        <w:t xml:space="preserve"> </w:t>
      </w:r>
      <w:r>
        <w:rPr>
          <w:rFonts w:ascii="微软雅黑" w:eastAsia="微软雅黑" w:hAnsi="微软雅黑"/>
          <w:color w:val="000000"/>
          <w:sz w:val="21"/>
          <w:szCs w:val="21"/>
        </w:rPr>
        <w:t>）</w:t>
      </w:r>
      <w:r>
        <w:rPr>
          <w:rFonts w:ascii="微软雅黑" w:eastAsia="微软雅黑" w:hAnsi="微软雅黑"/>
          <w:color w:val="000000"/>
          <w:sz w:val="21"/>
          <w:szCs w:val="21"/>
        </w:rPr>
        <w:t>netmask</w:t>
      </w:r>
      <w:r>
        <w:rPr>
          <w:rFonts w:ascii="微软雅黑" w:eastAsia="微软雅黑" w:hAnsi="微软雅黑"/>
          <w:color w:val="000000"/>
          <w:sz w:val="21"/>
          <w:szCs w:val="21"/>
        </w:rPr>
        <w:t>（</w:t>
      </w:r>
      <w:r>
        <w:rPr>
          <w:rFonts w:ascii="微软雅黑" w:eastAsia="微软雅黑" w:hAnsi="微软雅黑"/>
          <w:color w:val="000000"/>
          <w:sz w:val="21"/>
          <w:szCs w:val="21"/>
        </w:rPr>
        <w:t xml:space="preserve"> </w:t>
      </w:r>
      <w:r>
        <w:rPr>
          <w:rFonts w:ascii="微软雅黑" w:eastAsia="微软雅黑" w:hAnsi="微软雅黑"/>
          <w:color w:val="000000"/>
          <w:sz w:val="21"/>
          <w:szCs w:val="21"/>
        </w:rPr>
        <w:t>）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  <w:shd w:val="clear" w:color="auto" w:fill="FFFFFF"/>
        </w:rPr>
        <w:t>就是配置个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  <w:shd w:val="clear" w:color="auto" w:fill="FFFFFF"/>
        </w:rPr>
        <w:t>pool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作为翻译的资源池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,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翻译出去后都是对应相应的外网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  <w:shd w:val="clear" w:color="auto" w:fill="FFFFFF"/>
        </w:rPr>
        <w:t>IP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: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端口的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,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  <w:shd w:val="clear" w:color="auto" w:fill="FFFFFF"/>
        </w:rPr>
        <w:t>pool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应该是内网被翻译的地址一般是个</w:t>
      </w:r>
      <w:r>
        <w:rPr>
          <w:rFonts w:ascii="Arial" w:hAnsi="Arial"/>
          <w:color w:val="000000"/>
          <w:sz w:val="21"/>
          <w:szCs w:val="21"/>
          <w:shd w:val="clear" w:color="auto" w:fill="FFFFFF"/>
        </w:rPr>
        <w:t>acl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（</w:t>
      </w:r>
      <w:r>
        <w:rPr>
          <w:rFonts w:ascii="微软雅黑" w:eastAsia="微软雅黑" w:hAnsi="微软雅黑"/>
          <w:color w:val="000000"/>
          <w:sz w:val="21"/>
          <w:szCs w:val="21"/>
        </w:rPr>
        <w:t>3)255.255.255.248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地址池的子网掩码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(4)range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进入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1-2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这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2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个接口</w:t>
      </w:r>
    </w:p>
    <w:p w:rsidR="00000000" w:rsidRDefault="00121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15" w:after="115" w:line="334" w:lineRule="atLeast"/>
        <w:rPr>
          <w:rFonts w:ascii="微软雅黑" w:eastAsia="微软雅黑" w:hAnsi="微软雅黑" w:cs="宋体" w:hint="eastAsia"/>
          <w:color w:val="000000"/>
          <w:sz w:val="21"/>
          <w:szCs w:val="21"/>
        </w:rPr>
      </w:pP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“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inter f0/1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”是进入一个接口；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br/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”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interface range f0/1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“这样也是进入一个接口；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br/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如果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range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后面只有一个接口，这时候这两个命令作用一样，没有区别。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br/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但实际上通常情况下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range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的作用是一次进入多个接口。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( 5)inside</w:t>
      </w:r>
      <w:r>
        <w:rPr>
          <w:rFonts w:ascii="Arial" w:hAnsi="Arial"/>
          <w:color w:val="000000"/>
          <w:sz w:val="21"/>
          <w:szCs w:val="21"/>
        </w:rPr>
        <w:br/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ip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nat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inside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Fonts w:ascii="Arial" w:hAnsi="Arial"/>
          <w:color w:val="000000"/>
          <w:sz w:val="21"/>
          <w:szCs w:val="21"/>
        </w:rPr>
        <w:t>是在内网口下面输入，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ip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nat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Fonts w:ascii="Arial" w:hAnsi="Arial"/>
          <w:color w:val="000000"/>
          <w:sz w:val="21"/>
          <w:szCs w:val="21"/>
        </w:rPr>
        <w:t xml:space="preserve">outside </w:t>
      </w:r>
      <w:r>
        <w:rPr>
          <w:rFonts w:ascii="Arial" w:hAnsi="Arial"/>
          <w:color w:val="000000"/>
          <w:sz w:val="21"/>
          <w:szCs w:val="21"/>
        </w:rPr>
        <w:t>在外网口下面输入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( 6)outside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这是访问控制列表</w:t>
      </w:r>
      <w:r>
        <w:rPr>
          <w:rFonts w:ascii="Arial" w:hAnsi="Arial"/>
          <w:color w:val="000000"/>
          <w:sz w:val="21"/>
          <w:szCs w:val="21"/>
        </w:rPr>
        <w:t>ACL</w:t>
      </w:r>
      <w:r>
        <w:rPr>
          <w:rFonts w:ascii="Arial" w:hAnsi="Arial"/>
          <w:color w:val="000000"/>
          <w:sz w:val="21"/>
          <w:szCs w:val="21"/>
        </w:rPr>
        <w:t>的语句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access-</w:t>
      </w:r>
      <w:r>
        <w:rPr>
          <w:rFonts w:ascii="Arial" w:hAnsi="Arial"/>
          <w:color w:val="000000"/>
          <w:sz w:val="21"/>
          <w:szCs w:val="21"/>
        </w:rPr>
        <w:t>list:</w:t>
      </w:r>
      <w:r>
        <w:rPr>
          <w:rFonts w:ascii="Arial" w:hAnsi="Arial"/>
          <w:color w:val="000000"/>
          <w:sz w:val="21"/>
          <w:szCs w:val="21"/>
        </w:rPr>
        <w:t>表示这是</w:t>
      </w:r>
      <w:r>
        <w:rPr>
          <w:rFonts w:ascii="Arial" w:hAnsi="Arial"/>
          <w:color w:val="000000"/>
          <w:sz w:val="21"/>
          <w:szCs w:val="21"/>
        </w:rPr>
        <w:t>ACL 1:</w:t>
      </w:r>
      <w:r>
        <w:rPr>
          <w:rFonts w:ascii="Arial" w:hAnsi="Arial"/>
          <w:color w:val="000000"/>
          <w:sz w:val="21"/>
          <w:szCs w:val="21"/>
        </w:rPr>
        <w:t>这是号码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permit</w:t>
      </w:r>
      <w:r>
        <w:rPr>
          <w:rFonts w:ascii="Arial" w:hAnsi="Arial"/>
          <w:color w:val="000000"/>
          <w:sz w:val="21"/>
          <w:szCs w:val="21"/>
        </w:rPr>
        <w:t>:</w:t>
      </w:r>
      <w:r>
        <w:rPr>
          <w:rFonts w:ascii="Arial" w:hAnsi="Arial"/>
          <w:color w:val="000000"/>
          <w:sz w:val="21"/>
          <w:szCs w:val="21"/>
        </w:rPr>
        <w:t>允许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192.168.</w:t>
      </w:r>
      <w:r>
        <w:rPr>
          <w:rFonts w:ascii="Arial" w:hAnsi="Arial" w:hint="eastAsia"/>
          <w:color w:val="000000"/>
          <w:sz w:val="21"/>
          <w:szCs w:val="21"/>
        </w:rPr>
        <w:t>0</w:t>
      </w:r>
      <w:r>
        <w:rPr>
          <w:rFonts w:ascii="Arial" w:hAnsi="Arial"/>
          <w:color w:val="000000"/>
          <w:sz w:val="21"/>
          <w:szCs w:val="21"/>
        </w:rPr>
        <w:t>.</w:t>
      </w:r>
      <w:r>
        <w:rPr>
          <w:rFonts w:ascii="Arial" w:hAnsi="Arial" w:hint="eastAsia"/>
          <w:color w:val="000000"/>
          <w:sz w:val="21"/>
          <w:szCs w:val="21"/>
        </w:rPr>
        <w:t>0</w:t>
      </w:r>
      <w:r>
        <w:rPr>
          <w:rFonts w:ascii="Arial" w:hAnsi="Arial"/>
          <w:color w:val="000000"/>
          <w:sz w:val="21"/>
          <w:szCs w:val="21"/>
        </w:rPr>
        <w:t>:</w:t>
      </w:r>
      <w:r>
        <w:rPr>
          <w:rFonts w:ascii="Arial" w:hAnsi="Arial" w:hint="eastAsia"/>
          <w:color w:val="000000"/>
          <w:sz w:val="21"/>
          <w:szCs w:val="21"/>
        </w:rPr>
        <w:t>段</w:t>
      </w:r>
      <w:r>
        <w:rPr>
          <w:rFonts w:ascii="Arial" w:hAnsi="Arial"/>
          <w:color w:val="000000"/>
          <w:sz w:val="21"/>
          <w:szCs w:val="21"/>
        </w:rPr>
        <w:t>主机通过这个规则，其他的都拒绝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(7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0.0.15.255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(8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source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（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9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1 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(10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 xml:space="preserve"> ss</w:t>
      </w:r>
    </w:p>
    <w:p w:rsidR="00000000" w:rsidRDefault="0012179D">
      <w:pPr>
        <w:rPr>
          <w:rFonts w:ascii="Arial" w:hAnsi="Arial" w:hint="eastAsia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定义了一个地址池名字是</w:t>
      </w:r>
      <w:r>
        <w:rPr>
          <w:rFonts w:ascii="Arial" w:hAnsi="Arial" w:hint="eastAsia"/>
          <w:color w:val="000000"/>
          <w:sz w:val="21"/>
          <w:szCs w:val="21"/>
        </w:rPr>
        <w:t>ss</w:t>
      </w:r>
      <w:r>
        <w:rPr>
          <w:rFonts w:ascii="Arial" w:hAnsi="Arial"/>
          <w:color w:val="000000"/>
          <w:sz w:val="21"/>
          <w:szCs w:val="21"/>
        </w:rPr>
        <w:t>,</w:t>
      </w:r>
      <w:r>
        <w:rPr>
          <w:rFonts w:ascii="Arial" w:hAnsi="Arial"/>
          <w:color w:val="000000"/>
          <w:sz w:val="21"/>
          <w:szCs w:val="21"/>
        </w:rPr>
        <w:t>你还定义了一个标准访问控制列表，编号为</w:t>
      </w:r>
      <w:r>
        <w:rPr>
          <w:rFonts w:ascii="Arial" w:hAnsi="Arial"/>
          <w:color w:val="000000"/>
          <w:sz w:val="21"/>
          <w:szCs w:val="21"/>
        </w:rPr>
        <w:t>1</w:t>
      </w:r>
      <w:r>
        <w:rPr>
          <w:rFonts w:ascii="Arial" w:hAnsi="Arial"/>
          <w:color w:val="000000"/>
          <w:sz w:val="21"/>
          <w:szCs w:val="21"/>
        </w:rPr>
        <w:t>，然后将该访问控制列表与地址池</w:t>
      </w:r>
      <w:r>
        <w:rPr>
          <w:rFonts w:ascii="Arial" w:hAnsi="Arial"/>
          <w:color w:val="000000"/>
          <w:sz w:val="21"/>
          <w:szCs w:val="21"/>
        </w:rPr>
        <w:t>bluegarden</w:t>
      </w:r>
      <w:r>
        <w:rPr>
          <w:rFonts w:ascii="Arial" w:hAnsi="Arial"/>
          <w:color w:val="000000"/>
          <w:sz w:val="21"/>
          <w:szCs w:val="21"/>
        </w:rPr>
        <w:t>进行关联，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ip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nat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inside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source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list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Fonts w:ascii="Arial" w:hAnsi="Arial"/>
          <w:color w:val="000000"/>
          <w:sz w:val="21"/>
          <w:szCs w:val="21"/>
        </w:rPr>
        <w:t>*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Style w:val="a4"/>
          <w:rFonts w:ascii="Arial" w:hAnsi="Arial"/>
          <w:i w:val="0"/>
          <w:iCs w:val="0"/>
          <w:color w:val="000000"/>
          <w:sz w:val="21"/>
          <w:szCs w:val="21"/>
        </w:rPr>
        <w:t>pool</w:t>
      </w:r>
      <w:r>
        <w:rPr>
          <w:rStyle w:val="apple-converted-space"/>
          <w:rFonts w:ascii="Arial" w:hAnsi="Arial"/>
          <w:color w:val="000000"/>
          <w:sz w:val="21"/>
          <w:szCs w:val="21"/>
        </w:rPr>
        <w:t> </w:t>
      </w:r>
      <w:r>
        <w:rPr>
          <w:rFonts w:ascii="Arial" w:hAnsi="Arial"/>
          <w:color w:val="000000"/>
          <w:sz w:val="21"/>
          <w:szCs w:val="21"/>
        </w:rPr>
        <w:t>* ,</w:t>
      </w:r>
      <w:r>
        <w:rPr>
          <w:rFonts w:ascii="Arial" w:hAnsi="Arial"/>
          <w:color w:val="000000"/>
          <w:sz w:val="21"/>
          <w:szCs w:val="21"/>
        </w:rPr>
        <w:t>这是将访</w:t>
      </w:r>
      <w:r>
        <w:rPr>
          <w:rFonts w:ascii="Arial" w:hAnsi="Arial"/>
          <w:color w:val="000000"/>
          <w:sz w:val="21"/>
          <w:szCs w:val="21"/>
        </w:rPr>
        <w:t>问控制列表与地址池进行关联的固定格式</w:t>
      </w:r>
    </w:p>
    <w:p w:rsidR="00000000" w:rsidRDefault="0012179D">
      <w:pPr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(ll)overload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EE"/>
        </w:rPr>
        <w:t>overload</w:t>
      </w:r>
      <w:r>
        <w:rPr>
          <w:rFonts w:hint="eastAsia"/>
          <w:color w:val="000000"/>
          <w:sz w:val="21"/>
          <w:szCs w:val="21"/>
          <w:shd w:val="clear" w:color="auto" w:fill="FFFFEE"/>
        </w:rPr>
        <w:t>：表明复用外网接口地址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(1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2</w:t>
      </w:r>
      <w:r>
        <w:rPr>
          <w:rFonts w:ascii="微软雅黑" w:eastAsia="微软雅黑" w:hAnsi="微软雅黑"/>
          <w:color w:val="000000"/>
          <w:sz w:val="21"/>
          <w:szCs w:val="21"/>
        </w:rPr>
        <w:t>)A</w:t>
      </w:r>
    </w:p>
    <w:p w:rsidR="00000000" w:rsidRDefault="0012179D">
      <w:pPr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/>
          <w:color w:val="000000"/>
          <w:sz w:val="21"/>
          <w:szCs w:val="21"/>
        </w:rPr>
        <w:t>(13}C</w:t>
      </w:r>
    </w:p>
    <w:p w:rsidR="0012179D" w:rsidRDefault="0012179D"/>
    <w:sectPr w:rsidR="0012179D">
      <w:pgSz w:w="11900" w:h="16838"/>
      <w:pgMar w:top="1440" w:right="1080" w:bottom="144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79D" w:rsidRDefault="0012179D">
      <w:r>
        <w:separator/>
      </w:r>
    </w:p>
  </w:endnote>
  <w:endnote w:type="continuationSeparator" w:id="0">
    <w:p w:rsidR="0012179D" w:rsidRDefault="0012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2179D">
    <w:pPr>
      <w:rPr>
        <w:rFonts w:hint="eastAsia"/>
      </w:rPr>
    </w:pPr>
    <w:r>
      <w:rPr>
        <w:rFonts w:hint="eastAsia"/>
      </w:rPr>
      <w:t>更多内容，请关注好学问教育：</w:t>
    </w:r>
    <w:r>
      <w:rPr>
        <w:rFonts w:hint="eastAsia"/>
      </w:rPr>
      <w:t>https://shop100756815.taobao.com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79D" w:rsidRDefault="0012179D">
      <w:r>
        <w:separator/>
      </w:r>
    </w:p>
  </w:footnote>
  <w:footnote w:type="continuationSeparator" w:id="0">
    <w:p w:rsidR="0012179D" w:rsidRDefault="00121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2179D">
    <w:pPr>
      <w:rPr>
        <w:rFonts w:hint="eastAsia"/>
      </w:rPr>
    </w:pPr>
    <w:r>
      <w:rPr>
        <w:rFonts w:hint="eastAsia"/>
      </w:rPr>
      <w:t>更多内容，请关注好学问教育：</w:t>
    </w:r>
    <w:r>
      <w:rPr>
        <w:rFonts w:hint="eastAsia"/>
      </w:rPr>
      <w:t>https://shop100756815.taobao.com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78"/>
    <w:rsid w:val="00021BCA"/>
    <w:rsid w:val="00026986"/>
    <w:rsid w:val="00047EF0"/>
    <w:rsid w:val="0008579A"/>
    <w:rsid w:val="000B7714"/>
    <w:rsid w:val="000F7168"/>
    <w:rsid w:val="0012179D"/>
    <w:rsid w:val="0014656B"/>
    <w:rsid w:val="00146DF7"/>
    <w:rsid w:val="001B3C2D"/>
    <w:rsid w:val="00215070"/>
    <w:rsid w:val="002444BA"/>
    <w:rsid w:val="00262894"/>
    <w:rsid w:val="00282376"/>
    <w:rsid w:val="003C0012"/>
    <w:rsid w:val="00414AE3"/>
    <w:rsid w:val="004C4AB5"/>
    <w:rsid w:val="004E7678"/>
    <w:rsid w:val="00536B8F"/>
    <w:rsid w:val="00562594"/>
    <w:rsid w:val="00563563"/>
    <w:rsid w:val="00586E5E"/>
    <w:rsid w:val="005D089D"/>
    <w:rsid w:val="005F0313"/>
    <w:rsid w:val="00607469"/>
    <w:rsid w:val="00671A6A"/>
    <w:rsid w:val="006B33FA"/>
    <w:rsid w:val="006C1C90"/>
    <w:rsid w:val="006C528B"/>
    <w:rsid w:val="006D34F4"/>
    <w:rsid w:val="006E2682"/>
    <w:rsid w:val="007378BD"/>
    <w:rsid w:val="007A1CE6"/>
    <w:rsid w:val="007B0605"/>
    <w:rsid w:val="007C4BE1"/>
    <w:rsid w:val="007E0A08"/>
    <w:rsid w:val="007F4B8A"/>
    <w:rsid w:val="00812207"/>
    <w:rsid w:val="00874601"/>
    <w:rsid w:val="008B6C42"/>
    <w:rsid w:val="008D3135"/>
    <w:rsid w:val="00900CF9"/>
    <w:rsid w:val="009D5BA4"/>
    <w:rsid w:val="009E3B37"/>
    <w:rsid w:val="009F4834"/>
    <w:rsid w:val="009F5BCA"/>
    <w:rsid w:val="00A15E8F"/>
    <w:rsid w:val="00A5025C"/>
    <w:rsid w:val="00A708B5"/>
    <w:rsid w:val="00AC3806"/>
    <w:rsid w:val="00B20088"/>
    <w:rsid w:val="00B32B7E"/>
    <w:rsid w:val="00B35054"/>
    <w:rsid w:val="00B44C99"/>
    <w:rsid w:val="00B76B8D"/>
    <w:rsid w:val="00BA4A07"/>
    <w:rsid w:val="00BB2BDC"/>
    <w:rsid w:val="00BC663A"/>
    <w:rsid w:val="00BF1ECA"/>
    <w:rsid w:val="00C04334"/>
    <w:rsid w:val="00C31760"/>
    <w:rsid w:val="00C828AD"/>
    <w:rsid w:val="00CB4DDD"/>
    <w:rsid w:val="00CB599A"/>
    <w:rsid w:val="00D83F6E"/>
    <w:rsid w:val="00DE66CC"/>
    <w:rsid w:val="00E2321A"/>
    <w:rsid w:val="00E42F28"/>
    <w:rsid w:val="00E43205"/>
    <w:rsid w:val="00E501BC"/>
    <w:rsid w:val="00EA3028"/>
    <w:rsid w:val="00EB0989"/>
    <w:rsid w:val="00EE2C3E"/>
    <w:rsid w:val="00F33C28"/>
    <w:rsid w:val="00F46BF5"/>
    <w:rsid w:val="00F624EC"/>
    <w:rsid w:val="00FC7D5D"/>
    <w:rsid w:val="00FD68B3"/>
    <w:rsid w:val="00FE27AA"/>
    <w:rsid w:val="00FE75F6"/>
    <w:rsid w:val="5F2E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Pr>
      <w:rFonts w:cs="Arial"/>
      <w:sz w:val="18"/>
      <w:szCs w:val="18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customStyle="1" w:styleId="Char0">
    <w:name w:val="页脚 Char"/>
    <w:basedOn w:val="a0"/>
    <w:link w:val="a5"/>
    <w:uiPriority w:val="99"/>
    <w:semiHidden/>
    <w:rPr>
      <w:rFonts w:cs="Arial"/>
      <w:sz w:val="18"/>
      <w:szCs w:val="18"/>
    </w:rPr>
  </w:style>
  <w:style w:type="character" w:customStyle="1" w:styleId="apple-converted-space">
    <w:name w:val="apple-converted-space"/>
    <w:basedOn w:val="a0"/>
  </w:style>
  <w:style w:type="character" w:customStyle="1" w:styleId="Char1">
    <w:name w:val="批注框文本 Char"/>
    <w:basedOn w:val="a0"/>
    <w:link w:val="a6"/>
    <w:uiPriority w:val="99"/>
    <w:semiHidden/>
    <w:rPr>
      <w:rFonts w:cs="Arial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rPr>
      <w:rFonts w:ascii="宋体" w:hAnsi="宋体" w:cs="宋体"/>
      <w:sz w:val="24"/>
      <w:szCs w:val="24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Balloon Text"/>
    <w:basedOn w:val="a"/>
    <w:link w:val="Char1"/>
    <w:uiPriority w:val="99"/>
    <w:unhideWhenUsed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Pr>
      <w:rFonts w:cs="Arial"/>
      <w:sz w:val="18"/>
      <w:szCs w:val="18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customStyle="1" w:styleId="Char0">
    <w:name w:val="页脚 Char"/>
    <w:basedOn w:val="a0"/>
    <w:link w:val="a5"/>
    <w:uiPriority w:val="99"/>
    <w:semiHidden/>
    <w:rPr>
      <w:rFonts w:cs="Arial"/>
      <w:sz w:val="18"/>
      <w:szCs w:val="18"/>
    </w:rPr>
  </w:style>
  <w:style w:type="character" w:customStyle="1" w:styleId="apple-converted-space">
    <w:name w:val="apple-converted-space"/>
    <w:basedOn w:val="a0"/>
  </w:style>
  <w:style w:type="character" w:customStyle="1" w:styleId="Char1">
    <w:name w:val="批注框文本 Char"/>
    <w:basedOn w:val="a0"/>
    <w:link w:val="a6"/>
    <w:uiPriority w:val="99"/>
    <w:semiHidden/>
    <w:rPr>
      <w:rFonts w:cs="Arial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rPr>
      <w:rFonts w:ascii="宋体" w:hAnsi="宋体" w:cs="宋体"/>
      <w:sz w:val="24"/>
      <w:szCs w:val="24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Balloon Text"/>
    <w:basedOn w:val="a"/>
    <w:link w:val="Char1"/>
    <w:uiPriority w:val="99"/>
    <w:unhideWhenUsed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1423</Words>
  <Characters>8114</Characters>
  <Application>Microsoft Office Word</Application>
  <DocSecurity>0</DocSecurity>
  <Lines>67</Lines>
  <Paragraphs>19</Paragraphs>
  <ScaleCrop>false</ScaleCrop>
  <Company/>
  <LinksUpToDate>false</LinksUpToDate>
  <CharactersWithSpaces>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2018-05-22T06:12:00Z</dcterms:created>
  <dcterms:modified xsi:type="dcterms:W3CDTF">2018-05-22T06:12:00Z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